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ind w:left="5387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Приложение </w:t>
      </w:r>
    </w:p>
    <w:p>
      <w:pPr>
        <w:pStyle w:val="NoSpacing"/>
        <w:ind w:left="5387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 постановлению администрации муниципального образования </w:t>
      </w:r>
    </w:p>
    <w:p>
      <w:pPr>
        <w:pStyle w:val="NoSpacing"/>
        <w:ind w:left="5387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Белореченский муниципальный район Краснодарского края</w:t>
      </w:r>
    </w:p>
    <w:p>
      <w:pPr>
        <w:pStyle w:val="NoSpacing"/>
        <w:spacing w:before="0" w:after="240"/>
        <w:ind w:left="5387" w:hanging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>от</w:t>
      </w:r>
      <w:r>
        <w:rPr>
          <w:rFonts w:cs="Times New Roman" w:ascii="Times New Roman" w:hAnsi="Times New Roman"/>
          <w:sz w:val="28"/>
          <w:szCs w:val="28"/>
          <w:u w:val="single"/>
        </w:rPr>
        <w:t xml:space="preserve">        23.09.2025              </w:t>
      </w:r>
      <w:r>
        <w:rPr>
          <w:rFonts w:cs="Times New Roman" w:ascii="Times New Roman" w:hAnsi="Times New Roman"/>
          <w:sz w:val="28"/>
          <w:szCs w:val="28"/>
        </w:rPr>
        <w:t xml:space="preserve">  № </w:t>
      </w:r>
      <w:r>
        <w:rPr>
          <w:rFonts w:cs="Times New Roman" w:ascii="Times New Roman" w:hAnsi="Times New Roman"/>
          <w:sz w:val="28"/>
          <w:szCs w:val="28"/>
          <w:u w:val="single"/>
        </w:rPr>
        <w:t>1114</w:t>
      </w:r>
    </w:p>
    <w:p>
      <w:pPr>
        <w:pStyle w:val="NoSpacing"/>
        <w:ind w:left="5387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«Приложение 2</w:t>
      </w:r>
    </w:p>
    <w:p>
      <w:pPr>
        <w:pStyle w:val="NoSpacing"/>
        <w:ind w:left="5387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постановлению администрации муниципального образования Белореченский район</w:t>
      </w:r>
    </w:p>
    <w:p>
      <w:pPr>
        <w:pStyle w:val="NoSpacing"/>
        <w:ind w:left="5387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 06.08.2020 № 926</w:t>
      </w:r>
    </w:p>
    <w:p>
      <w:pPr>
        <w:pStyle w:val="NoSpacing"/>
        <w:ind w:left="5387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(в редакции администрации </w:t>
      </w:r>
    </w:p>
    <w:p>
      <w:pPr>
        <w:pStyle w:val="NoSpacing"/>
        <w:ind w:left="5387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муниципального образования </w:t>
      </w:r>
    </w:p>
    <w:p>
      <w:pPr>
        <w:pStyle w:val="NoSpacing"/>
        <w:ind w:left="5387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Белореченский муниципальный район Краснодарского края</w:t>
      </w:r>
    </w:p>
    <w:p>
      <w:pPr>
        <w:pStyle w:val="NoSpacing"/>
        <w:ind w:left="5387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</w:t>
      </w:r>
      <w:r>
        <w:rPr>
          <w:rFonts w:cs="Times New Roman" w:ascii="Times New Roman" w:hAnsi="Times New Roman"/>
          <w:sz w:val="28"/>
          <w:szCs w:val="28"/>
          <w:u w:val="single"/>
        </w:rPr>
        <w:t xml:space="preserve">        23.09.2025             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 xml:space="preserve">  № </w:t>
      </w:r>
      <w:r>
        <w:rPr>
          <w:rFonts w:cs="Times New Roman" w:ascii="Times New Roman" w:hAnsi="Times New Roman"/>
          <w:sz w:val="28"/>
          <w:szCs w:val="28"/>
          <w:u w:val="single"/>
        </w:rPr>
        <w:t>1114</w:t>
      </w:r>
      <w:r>
        <w:rPr>
          <w:rFonts w:cs="Times New Roman" w:ascii="Times New Roman" w:hAnsi="Times New Roman"/>
          <w:sz w:val="28"/>
          <w:szCs w:val="28"/>
        </w:rPr>
        <w:t>)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71"/>
        <w:shd w:val="clear" w:color="auto" w:fill="auto"/>
        <w:spacing w:before="0" w:after="0"/>
        <w:ind w:right="20" w:hanging="0"/>
        <w:rPr/>
      </w:pPr>
      <w:r>
        <w:rPr/>
        <w:t>СОСТАВ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экспертной комиссии по определению мест, запрещенных для 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посещения детьми, а также мест, запрещенных для посещения 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детьми в ночное время без сопровождения родителей (лиц, 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их заменяющих) или лиц, осуществляющих мероприятия с </w:t>
      </w:r>
    </w:p>
    <w:p>
      <w:pPr>
        <w:pStyle w:val="NoSpacing"/>
        <w:spacing w:before="0" w:after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участием детей, на территории муниципального образования Белореченский муниципальный район Краснодарского края</w:t>
      </w:r>
    </w:p>
    <w:tbl>
      <w:tblPr>
        <w:tblStyle w:val="a4"/>
        <w:tblW w:w="4950" w:type="pct"/>
        <w:jc w:val="left"/>
        <w:tblInd w:w="-34" w:type="dxa"/>
        <w:tblCellMar>
          <w:top w:w="0" w:type="dxa"/>
          <w:left w:w="11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555"/>
        <w:gridCol w:w="5985"/>
      </w:tblGrid>
      <w:tr>
        <w:trPr>
          <w:trHeight w:val="1363" w:hRule="atLeast"/>
        </w:trPr>
        <w:tc>
          <w:tcPr>
            <w:tcW w:w="35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</w:r>
          </w:p>
          <w:p>
            <w:pPr>
              <w:pStyle w:val="NoSpacing"/>
              <w:tabs>
                <w:tab w:val="left" w:pos="0" w:leader="none"/>
              </w:tabs>
              <w:spacing w:lineRule="auto" w:line="240" w:before="0" w:after="0"/>
              <w:ind w:right="-8" w:hanging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 xml:space="preserve">Воронина                              </w:t>
            </w:r>
            <w:r>
              <w:rPr>
                <w:rFonts w:eastAsia="Symbol" w:cs="Symbol" w:ascii="Symbol" w:hAnsi="Symbol"/>
                <w:sz w:val="28"/>
                <w:szCs w:val="28"/>
                <w:lang w:eastAsia="en-US"/>
              </w:rPr>
              <w:t></w:t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>Елена  Олеговна</w:t>
            </w:r>
          </w:p>
        </w:tc>
        <w:tc>
          <w:tcPr>
            <w:tcW w:w="59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</w:r>
          </w:p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>заместитель главы муниципального образования Белореченский муниципальный район Краснодарского края, председатель экспертной комиссии;</w:t>
            </w:r>
          </w:p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</w:r>
          </w:p>
        </w:tc>
      </w:tr>
      <w:tr>
        <w:trPr>
          <w:trHeight w:val="1695" w:hRule="atLeast"/>
        </w:trPr>
        <w:tc>
          <w:tcPr>
            <w:tcW w:w="35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spacing w:lineRule="auto" w:line="240" w:before="0" w:after="0"/>
              <w:ind w:right="-150" w:hanging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 xml:space="preserve">Грекова                                 </w:t>
            </w:r>
            <w:r>
              <w:rPr>
                <w:rFonts w:eastAsia="Symbol" w:cs="Symbol" w:ascii="Symbol" w:hAnsi="Symbol"/>
                <w:sz w:val="28"/>
                <w:szCs w:val="28"/>
                <w:lang w:eastAsia="en-US"/>
              </w:rPr>
              <w:t></w:t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>Анна Алевтиновна</w:t>
            </w:r>
          </w:p>
        </w:tc>
        <w:tc>
          <w:tcPr>
            <w:tcW w:w="59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>начальник отдела по делам несовершеннолетних администрации муниципального образования Белореченский муниципальный район Краснодарского края, заместитель председателя экспертной комиссии;</w:t>
            </w:r>
          </w:p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</w:r>
          </w:p>
        </w:tc>
      </w:tr>
      <w:tr>
        <w:trPr>
          <w:trHeight w:val="1453" w:hRule="atLeast"/>
        </w:trPr>
        <w:tc>
          <w:tcPr>
            <w:tcW w:w="35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spacing w:lineRule="auto" w:line="240" w:before="0" w:after="0"/>
              <w:ind w:right="-147" w:hanging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 xml:space="preserve">Корниенко                            </w:t>
            </w:r>
            <w:r>
              <w:rPr>
                <w:rFonts w:eastAsia="Symbol" w:cs="Symbol" w:ascii="Symbol" w:hAnsi="Symbol"/>
                <w:sz w:val="28"/>
                <w:szCs w:val="28"/>
                <w:lang w:eastAsia="en-US"/>
              </w:rPr>
              <w:t></w:t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>Артем Олегович</w:t>
            </w:r>
          </w:p>
        </w:tc>
        <w:tc>
          <w:tcPr>
            <w:tcW w:w="59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>начальник управления по делам молодежи администрации муниципального образования Белореченский муниципальный район Краснодарского края, секретарь экспертной комиссии.</w:t>
            </w:r>
          </w:p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</w:r>
          </w:p>
        </w:tc>
      </w:tr>
      <w:tr>
        <w:trPr>
          <w:trHeight w:val="657" w:hRule="atLeast"/>
        </w:trPr>
        <w:tc>
          <w:tcPr>
            <w:tcW w:w="35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</w:r>
          </w:p>
        </w:tc>
        <w:tc>
          <w:tcPr>
            <w:tcW w:w="59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21"/>
              <w:shd w:val="clear" w:color="auto" w:fill="auto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экспертной комиссии:</w:t>
            </w:r>
          </w:p>
        </w:tc>
      </w:tr>
      <w:tr>
        <w:trPr>
          <w:trHeight w:val="80" w:hRule="atLeast"/>
        </w:trPr>
        <w:tc>
          <w:tcPr>
            <w:tcW w:w="35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spacing w:lineRule="auto" w:line="240" w:before="0" w:after="0"/>
              <w:ind w:right="-42" w:hanging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</w:r>
          </w:p>
        </w:tc>
        <w:tc>
          <w:tcPr>
            <w:tcW w:w="59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35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spacing w:lineRule="auto" w:line="240" w:before="0" w:after="0"/>
              <w:ind w:right="-150" w:hanging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 xml:space="preserve">Галда                                      </w:t>
            </w:r>
            <w:r>
              <w:rPr>
                <w:rFonts w:eastAsia="Symbol" w:cs="Symbol" w:ascii="Symbol" w:hAnsi="Symbol"/>
                <w:sz w:val="28"/>
                <w:szCs w:val="28"/>
                <w:lang w:eastAsia="en-US"/>
              </w:rPr>
              <w:t></w:t>
            </w: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>Николай Николаевич</w:t>
            </w:r>
          </w:p>
        </w:tc>
        <w:tc>
          <w:tcPr>
            <w:tcW w:w="59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>Заместитель главы муниципального образования Белореченский муниципальный район Краснодарского края, начальник управления делами;</w:t>
            </w:r>
          </w:p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</w:r>
          </w:p>
        </w:tc>
      </w:tr>
      <w:tr>
        <w:trPr>
          <w:trHeight w:val="141" w:hRule="atLeast"/>
        </w:trPr>
        <w:tc>
          <w:tcPr>
            <w:tcW w:w="35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spacing w:lineRule="auto" w:line="240" w:before="0" w:after="0"/>
              <w:ind w:right="-150" w:hanging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 xml:space="preserve">Двадненко                             </w:t>
            </w:r>
            <w:r>
              <w:rPr>
                <w:rFonts w:eastAsia="Symbol" w:cs="Symbol" w:ascii="Symbol" w:hAnsi="Symbol"/>
                <w:sz w:val="28"/>
                <w:szCs w:val="28"/>
                <w:lang w:eastAsia="en-US"/>
              </w:rPr>
              <w:t></w:t>
            </w: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  <w:p>
            <w:pPr>
              <w:pStyle w:val="NoSpacing"/>
              <w:spacing w:lineRule="auto" w:line="240" w:before="0" w:after="0"/>
              <w:ind w:right="-42" w:hanging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>Лидия Владимировна</w:t>
            </w:r>
          </w:p>
        </w:tc>
        <w:tc>
          <w:tcPr>
            <w:tcW w:w="59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>начальник управления торговли и защиты прав потребителей администрации муниципального образования Белореченский муниципальный район Краснодарского края;</w:t>
            </w:r>
          </w:p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</w:r>
          </w:p>
        </w:tc>
      </w:tr>
      <w:tr>
        <w:trPr>
          <w:trHeight w:val="764" w:hRule="atLeast"/>
        </w:trPr>
        <w:tc>
          <w:tcPr>
            <w:tcW w:w="35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spacing w:lineRule="auto" w:line="240" w:before="0" w:after="0"/>
              <w:ind w:right="-150" w:hanging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 xml:space="preserve">Дюк                                        </w:t>
            </w:r>
            <w:r>
              <w:rPr>
                <w:rFonts w:eastAsia="Symbol" w:cs="Symbol" w:ascii="Symbol" w:hAnsi="Symbol"/>
                <w:sz w:val="28"/>
                <w:szCs w:val="28"/>
                <w:lang w:eastAsia="en-US"/>
              </w:rPr>
              <w:t></w:t>
            </w: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>Станислав Алексеевич</w:t>
            </w:r>
          </w:p>
        </w:tc>
        <w:tc>
          <w:tcPr>
            <w:tcW w:w="59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>начальник ОУУП и ПДН отдела МВД России по Белореченскому району (по согласованию).»</w:t>
            </w:r>
          </w:p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35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spacing w:lineRule="auto" w:line="240" w:before="0" w:after="0"/>
              <w:ind w:right="-150" w:hanging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 xml:space="preserve">Коновалова                            </w:t>
            </w:r>
            <w:r>
              <w:rPr>
                <w:rFonts w:eastAsia="Symbol" w:cs="Symbol" w:ascii="Symbol" w:hAnsi="Symbol"/>
                <w:sz w:val="28"/>
                <w:szCs w:val="28"/>
                <w:lang w:eastAsia="en-US"/>
              </w:rPr>
              <w:t></w:t>
            </w: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>Марианна Александровна</w:t>
            </w:r>
          </w:p>
        </w:tc>
        <w:tc>
          <w:tcPr>
            <w:tcW w:w="59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>начальник управления опеки и попечительства в отношении несовершеннолетних администрации муниципального образования Белореченский муниципальный район Краснодарского края;</w:t>
            </w:r>
          </w:p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35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spacing w:lineRule="auto" w:line="240" w:before="0" w:after="0"/>
              <w:ind w:right="-150" w:hanging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 xml:space="preserve">Лопатько                                </w:t>
            </w:r>
            <w:r>
              <w:rPr>
                <w:rFonts w:eastAsia="Symbol" w:cs="Symbol" w:ascii="Symbol" w:hAnsi="Symbol"/>
                <w:sz w:val="28"/>
                <w:szCs w:val="28"/>
                <w:lang w:eastAsia="en-US"/>
              </w:rPr>
              <w:t></w:t>
            </w: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>Татьяна Алексеевна</w:t>
            </w:r>
          </w:p>
          <w:p>
            <w:pPr>
              <w:pStyle w:val="NoSpacing"/>
              <w:spacing w:lineRule="auto" w:line="240" w:before="0" w:after="0"/>
              <w:ind w:right="-4" w:hanging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</w:r>
          </w:p>
        </w:tc>
        <w:tc>
          <w:tcPr>
            <w:tcW w:w="59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исполняющий обязанности начальника управления образования администрации муниципального образования Белореченский муниципальный район Краснодарского края; </w:t>
            </w:r>
          </w:p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35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spacing w:lineRule="auto" w:line="240" w:before="0" w:after="0"/>
              <w:ind w:right="-150" w:hanging="0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 xml:space="preserve">Макарова                               </w:t>
            </w:r>
            <w:r>
              <w:rPr>
                <w:rFonts w:eastAsia="Symbol" w:cs="Symbol" w:ascii="Symbol" w:hAnsi="Symbol"/>
                <w:sz w:val="28"/>
                <w:szCs w:val="28"/>
                <w:lang w:eastAsia="en-US"/>
              </w:rPr>
              <w:t></w:t>
            </w: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rPr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>Наталья Александровна</w:t>
            </w:r>
          </w:p>
        </w:tc>
        <w:tc>
          <w:tcPr>
            <w:tcW w:w="59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>руководитель управления социальной защиты населения министерства социального развития и семейной политики Краснодарского края в Белореченском районе (по согласованию);</w:t>
            </w:r>
          </w:p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35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spacing w:lineRule="auto" w:line="240" w:before="0" w:after="0"/>
              <w:ind w:right="-150" w:hanging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 xml:space="preserve">Микитчак                               </w:t>
            </w:r>
            <w:r>
              <w:rPr>
                <w:rFonts w:eastAsia="Symbol" w:cs="Symbol" w:ascii="Symbol" w:hAnsi="Symbol"/>
                <w:sz w:val="28"/>
                <w:szCs w:val="28"/>
                <w:lang w:eastAsia="en-US"/>
              </w:rPr>
              <w:t></w:t>
            </w: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>Владимир Алексеевич</w:t>
            </w:r>
          </w:p>
        </w:tc>
        <w:tc>
          <w:tcPr>
            <w:tcW w:w="59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>главный специалист отдела по взаимодействию с правоохранительными органами администрации муниципального образования Белореченский муниципальный район Краснодарского края;</w:t>
            </w:r>
          </w:p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</w:r>
          </w:p>
        </w:tc>
      </w:tr>
      <w:tr>
        <w:trPr>
          <w:trHeight w:val="764" w:hRule="atLeast"/>
        </w:trPr>
        <w:tc>
          <w:tcPr>
            <w:tcW w:w="35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spacing w:lineRule="auto" w:line="240" w:before="0" w:after="0"/>
              <w:ind w:right="-150" w:hanging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 xml:space="preserve">Приходько                             </w:t>
            </w:r>
            <w:r>
              <w:rPr>
                <w:rFonts w:eastAsia="Symbol" w:cs="Symbol" w:ascii="Symbol" w:hAnsi="Symbol"/>
                <w:sz w:val="28"/>
                <w:szCs w:val="28"/>
                <w:lang w:eastAsia="en-US"/>
              </w:rPr>
              <w:t></w:t>
            </w:r>
          </w:p>
          <w:p>
            <w:pPr>
              <w:pStyle w:val="NoSpacing"/>
              <w:spacing w:lineRule="auto" w:line="240" w:before="0" w:after="0"/>
              <w:ind w:right="-4" w:hanging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>Елена Ивановна</w:t>
            </w:r>
          </w:p>
        </w:tc>
        <w:tc>
          <w:tcPr>
            <w:tcW w:w="59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  <w:t>директор (главный редактор) ООО «Редакция газеты «Огни Кавказа» (по согласованию);</w:t>
            </w:r>
          </w:p>
          <w:p>
            <w:pPr>
              <w:pStyle w:val="NoSpacing"/>
              <w:tabs>
                <w:tab w:val="left" w:pos="4746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en-US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Заместитель главы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муниципального образования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Белореченский муниципальный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>район Краснодарского края                                                                 Е.О. Воронина</w:t>
      </w:r>
    </w:p>
    <w:sectPr>
      <w:headerReference w:type="even" r:id="rId2"/>
      <w:headerReference w:type="default" r:id="rId3"/>
      <w:type w:val="nextPage"/>
      <w:pgSz w:w="11906" w:h="16838"/>
      <w:pgMar w:left="1701" w:right="567" w:header="284" w:top="1134" w:footer="0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Symbol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Style22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2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545063694"/>
    </w:sdtPr>
    <w:sdtContent>
      <w:p>
        <w:pPr>
          <w:pStyle w:val="Style22"/>
          <w:jc w:val="center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>
    <w:pPr>
      <w:pStyle w:val="Style22"/>
      <w:jc w:val="center"/>
      <w:rPr>
        <w:rFonts w:ascii="Times New Roman" w:hAnsi="Times New Roman" w:cs="Times New Roman"/>
      </w:rPr>
    </w:pPr>
    <w:r>
      <w:rPr>
        <w:rFonts w:cs="Times New Roman" w:ascii="Times New Roman" w:hAnsi="Times New Roman"/>
      </w:rPr>
    </w:r>
  </w:p>
</w:hdr>
</file>

<file path=word/settings.xml><?xml version="1.0" encoding="utf-8"?>
<w:settings xmlns:w="http://schemas.openxmlformats.org/wordprocessingml/2006/main">
  <w:zoom w:percent="100"/>
  <w:defaultTabStop w:val="851"/>
  <w:evenAndOddHeaders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671d1"/>
    <w:pPr>
      <w:widowControl w:val="false"/>
      <w:bidi w:val="0"/>
      <w:spacing w:lineRule="auto" w:line="240" w:before="0" w:after="0"/>
      <w:jc w:val="left"/>
    </w:pPr>
    <w:rPr>
      <w:rFonts w:ascii="Tahoma" w:hAnsi="Tahoma" w:eastAsia="Tahoma" w:cs="Tahoma"/>
      <w:color w:val="000000"/>
      <w:kern w:val="0"/>
      <w:sz w:val="24"/>
      <w:szCs w:val="24"/>
      <w:lang w:val="ru-RU" w:eastAsia="ru-RU" w:bidi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Основной текст (2)_"/>
    <w:basedOn w:val="DefaultParagraphFont"/>
    <w:link w:val="20"/>
    <w:qFormat/>
    <w:rsid w:val="00c671d1"/>
    <w:rPr>
      <w:rFonts w:ascii="Times New Roman" w:hAnsi="Times New Roman" w:eastAsia="Times New Roman" w:cs="Times New Roman"/>
      <w:shd w:fill="FFFFFF" w:val="clear"/>
    </w:rPr>
  </w:style>
  <w:style w:type="character" w:styleId="7" w:customStyle="1">
    <w:name w:val="Основной текст (7)_"/>
    <w:basedOn w:val="DefaultParagraphFont"/>
    <w:link w:val="70"/>
    <w:qFormat/>
    <w:rsid w:val="00c671d1"/>
    <w:rPr>
      <w:rFonts w:ascii="Times New Roman" w:hAnsi="Times New Roman" w:eastAsia="Times New Roman" w:cs="Times New Roman"/>
      <w:sz w:val="26"/>
      <w:szCs w:val="26"/>
      <w:shd w:fill="FFFFFF" w:val="clear"/>
    </w:rPr>
  </w:style>
  <w:style w:type="character" w:styleId="Style14" w:customStyle="1">
    <w:name w:val="Верхний колонтитул Знак"/>
    <w:basedOn w:val="DefaultParagraphFont"/>
    <w:link w:val="a5"/>
    <w:uiPriority w:val="99"/>
    <w:qFormat/>
    <w:rsid w:val="00c671d1"/>
    <w:rPr>
      <w:rFonts w:ascii="Tahoma" w:hAnsi="Tahoma" w:eastAsia="Tahoma" w:cs="Tahoma"/>
      <w:color w:val="000000"/>
      <w:sz w:val="24"/>
      <w:szCs w:val="24"/>
      <w:lang w:eastAsia="ru-RU" w:bidi="ru-RU"/>
    </w:rPr>
  </w:style>
  <w:style w:type="character" w:styleId="Style15" w:customStyle="1">
    <w:name w:val="Нижний колонтитул Знак"/>
    <w:basedOn w:val="DefaultParagraphFont"/>
    <w:link w:val="a7"/>
    <w:uiPriority w:val="99"/>
    <w:qFormat/>
    <w:rsid w:val="00c671d1"/>
    <w:rPr>
      <w:rFonts w:ascii="Tahoma" w:hAnsi="Tahoma" w:eastAsia="Tahoma" w:cs="Tahoma"/>
      <w:color w:val="000000"/>
      <w:sz w:val="24"/>
      <w:szCs w:val="24"/>
      <w:lang w:eastAsia="ru-RU" w:bidi="ru-RU"/>
    </w:rPr>
  </w:style>
  <w:style w:type="character" w:styleId="Style16" w:customStyle="1">
    <w:name w:val="Текст выноски Знак"/>
    <w:basedOn w:val="DefaultParagraphFont"/>
    <w:link w:val="a9"/>
    <w:uiPriority w:val="99"/>
    <w:semiHidden/>
    <w:qFormat/>
    <w:rsid w:val="00c671d1"/>
    <w:rPr>
      <w:rFonts w:ascii="Tahoma" w:hAnsi="Tahoma" w:eastAsia="Tahoma" w:cs="Tahoma"/>
      <w:color w:val="000000"/>
      <w:sz w:val="16"/>
      <w:szCs w:val="16"/>
      <w:lang w:eastAsia="ru-RU" w:bidi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21" w:customStyle="1">
    <w:name w:val="Основной текст (2)"/>
    <w:basedOn w:val="Normal"/>
    <w:link w:val="2"/>
    <w:qFormat/>
    <w:rsid w:val="00c671d1"/>
    <w:pPr>
      <w:shd w:val="clear" w:color="auto" w:fill="FFFFFF"/>
      <w:spacing w:lineRule="exact" w:line="264"/>
    </w:pPr>
    <w:rPr>
      <w:rFonts w:ascii="Times New Roman" w:hAnsi="Times New Roman" w:eastAsia="Times New Roman" w:cs="Times New Roman"/>
      <w:color w:val="00000A"/>
      <w:sz w:val="22"/>
      <w:szCs w:val="22"/>
      <w:lang w:eastAsia="en-US" w:bidi="ar-SA"/>
    </w:rPr>
  </w:style>
  <w:style w:type="paragraph" w:styleId="71" w:customStyle="1">
    <w:name w:val="Основной текст (7)"/>
    <w:basedOn w:val="Normal"/>
    <w:link w:val="7"/>
    <w:qFormat/>
    <w:rsid w:val="00c671d1"/>
    <w:pPr>
      <w:shd w:val="clear" w:color="auto" w:fill="FFFFFF"/>
      <w:spacing w:lineRule="exact" w:line="298" w:before="660" w:after="0"/>
      <w:jc w:val="center"/>
    </w:pPr>
    <w:rPr>
      <w:rFonts w:ascii="Times New Roman" w:hAnsi="Times New Roman" w:eastAsia="Times New Roman" w:cs="Times New Roman"/>
      <w:b/>
      <w:bCs/>
      <w:color w:val="00000A"/>
      <w:sz w:val="26"/>
      <w:szCs w:val="26"/>
      <w:lang w:eastAsia="en-US" w:bidi="ar-SA"/>
    </w:rPr>
  </w:style>
  <w:style w:type="paragraph" w:styleId="NoSpacing">
    <w:name w:val="No Spacing"/>
    <w:uiPriority w:val="1"/>
    <w:qFormat/>
    <w:rsid w:val="00c671d1"/>
    <w:pPr>
      <w:widowControl w:val="false"/>
      <w:bidi w:val="0"/>
      <w:spacing w:lineRule="auto" w:line="240" w:before="0" w:after="0"/>
      <w:jc w:val="left"/>
    </w:pPr>
    <w:rPr>
      <w:rFonts w:ascii="Tahoma" w:hAnsi="Tahoma" w:eastAsia="Tahoma" w:cs="Tahoma"/>
      <w:color w:val="000000"/>
      <w:kern w:val="0"/>
      <w:sz w:val="24"/>
      <w:szCs w:val="24"/>
      <w:lang w:val="ru-RU" w:eastAsia="ru-RU" w:bidi="ru-RU"/>
    </w:rPr>
  </w:style>
  <w:style w:type="paragraph" w:styleId="Style22">
    <w:name w:val="Header"/>
    <w:basedOn w:val="Normal"/>
    <w:link w:val="a6"/>
    <w:uiPriority w:val="99"/>
    <w:unhideWhenUsed/>
    <w:rsid w:val="00c671d1"/>
    <w:pPr>
      <w:tabs>
        <w:tab w:val="center" w:pos="4677" w:leader="none"/>
        <w:tab w:val="right" w:pos="9355" w:leader="none"/>
      </w:tabs>
    </w:pPr>
    <w:rPr/>
  </w:style>
  <w:style w:type="paragraph" w:styleId="Style23">
    <w:name w:val="Footer"/>
    <w:basedOn w:val="Normal"/>
    <w:link w:val="a8"/>
    <w:uiPriority w:val="99"/>
    <w:unhideWhenUsed/>
    <w:rsid w:val="00c671d1"/>
    <w:pPr>
      <w:tabs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aa"/>
    <w:uiPriority w:val="99"/>
    <w:semiHidden/>
    <w:unhideWhenUsed/>
    <w:qFormat/>
    <w:rsid w:val="00c671d1"/>
    <w:pPr/>
    <w:rPr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c671d1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76283-9F33-4040-86CA-F6AEB5CB1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Application>LibreOffice/5.4.4.2$Windows_x86 LibreOffice_project/2524958677847fb3bb44820e40380acbe820f960</Application>
  <Pages>3</Pages>
  <Words>301</Words>
  <Characters>2490</Characters>
  <CharactersWithSpaces>3199</CharactersWithSpaces>
  <Paragraphs>57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2024-06-24T12:16:00Z</dcterms:created>
  <dc:creator>home</dc:creator>
  <dc:description/>
  <dc:language>ru-RU</dc:language>
  <cp:lastModifiedBy/>
  <cp:lastPrinted>2025-01-13T11:22:00Z</cp:lastPrinted>
  <dcterms:modified xsi:type="dcterms:W3CDTF">2025-10-01T09:48:51Z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