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4FF" w:rsidRPr="0009188D" w:rsidRDefault="00B414FF" w:rsidP="00B414FF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 w:rsidRPr="0009188D">
        <w:rPr>
          <w:rFonts w:ascii="Times New Roman" w:hAnsi="Times New Roman" w:cs="Times New Roman"/>
          <w:sz w:val="26"/>
          <w:szCs w:val="26"/>
        </w:rPr>
        <w:t>Приложение</w:t>
      </w:r>
    </w:p>
    <w:p w:rsidR="008B7F56" w:rsidRDefault="002B5D80" w:rsidP="00B414FF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B414FF" w:rsidRPr="0009188D">
        <w:rPr>
          <w:rFonts w:ascii="Times New Roman" w:hAnsi="Times New Roman" w:cs="Times New Roman"/>
          <w:sz w:val="26"/>
          <w:szCs w:val="26"/>
        </w:rPr>
        <w:t xml:space="preserve"> постановлению администрации муниципального образования Белореченский </w:t>
      </w:r>
      <w:r w:rsidR="008B7F56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="00B414FF" w:rsidRPr="0009188D">
        <w:rPr>
          <w:rFonts w:ascii="Times New Roman" w:hAnsi="Times New Roman" w:cs="Times New Roman"/>
          <w:sz w:val="26"/>
          <w:szCs w:val="26"/>
        </w:rPr>
        <w:t>район</w:t>
      </w:r>
    </w:p>
    <w:p w:rsidR="00B414FF" w:rsidRPr="0009188D" w:rsidRDefault="008B7F56" w:rsidP="00B414FF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Краснодарского края</w:t>
      </w:r>
      <w:r w:rsidR="00B414FF" w:rsidRPr="000918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414FF" w:rsidRPr="0009188D" w:rsidRDefault="00B414FF" w:rsidP="00B414FF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 w:rsidRPr="0009188D">
        <w:rPr>
          <w:rFonts w:ascii="Times New Roman" w:hAnsi="Times New Roman" w:cs="Times New Roman"/>
          <w:sz w:val="26"/>
          <w:szCs w:val="26"/>
        </w:rPr>
        <w:t>от _____________ № ___________</w:t>
      </w:r>
    </w:p>
    <w:p w:rsidR="00B414FF" w:rsidRPr="0009188D" w:rsidRDefault="00B414FF" w:rsidP="00B414FF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</w:p>
    <w:p w:rsidR="00B414FF" w:rsidRPr="0009188D" w:rsidRDefault="00B414FF" w:rsidP="00B414FF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 w:rsidRPr="0009188D">
        <w:rPr>
          <w:rFonts w:ascii="Times New Roman" w:hAnsi="Times New Roman" w:cs="Times New Roman"/>
          <w:sz w:val="26"/>
          <w:szCs w:val="26"/>
        </w:rPr>
        <w:t xml:space="preserve">«Приложение </w:t>
      </w:r>
    </w:p>
    <w:p w:rsidR="00B414FF" w:rsidRPr="0009188D" w:rsidRDefault="00B414FF" w:rsidP="00B414FF">
      <w:pPr>
        <w:pStyle w:val="30"/>
        <w:shd w:val="clear" w:color="auto" w:fill="auto"/>
        <w:spacing w:before="0" w:after="0" w:line="240" w:lineRule="auto"/>
        <w:ind w:left="10206"/>
        <w:jc w:val="left"/>
        <w:rPr>
          <w:rStyle w:val="3"/>
          <w:rFonts w:ascii="Times New Roman" w:hAnsi="Times New Roman" w:cs="Times New Roman"/>
          <w:bCs/>
          <w:color w:val="000000"/>
        </w:rPr>
      </w:pPr>
    </w:p>
    <w:p w:rsidR="00B414FF" w:rsidRPr="0009188D" w:rsidRDefault="00B414FF" w:rsidP="00B414FF">
      <w:pPr>
        <w:pStyle w:val="30"/>
        <w:shd w:val="clear" w:color="auto" w:fill="auto"/>
        <w:spacing w:before="0" w:after="0" w:line="240" w:lineRule="auto"/>
        <w:ind w:left="10206"/>
        <w:jc w:val="left"/>
        <w:rPr>
          <w:rStyle w:val="3"/>
          <w:rFonts w:ascii="Times New Roman" w:hAnsi="Times New Roman" w:cs="Times New Roman"/>
          <w:bCs/>
          <w:color w:val="000000"/>
        </w:rPr>
      </w:pPr>
      <w:r w:rsidRPr="0009188D">
        <w:rPr>
          <w:rStyle w:val="3"/>
          <w:rFonts w:ascii="Times New Roman" w:hAnsi="Times New Roman" w:cs="Times New Roman"/>
          <w:bCs/>
          <w:color w:val="000000"/>
        </w:rPr>
        <w:t>УТВЕРЖДЕНА</w:t>
      </w:r>
    </w:p>
    <w:p w:rsidR="00B414FF" w:rsidRPr="0009188D" w:rsidRDefault="00B414FF" w:rsidP="00B414FF">
      <w:pPr>
        <w:pStyle w:val="30"/>
        <w:shd w:val="clear" w:color="auto" w:fill="auto"/>
        <w:spacing w:before="0" w:after="0" w:line="240" w:lineRule="auto"/>
        <w:ind w:left="10206"/>
        <w:jc w:val="left"/>
        <w:rPr>
          <w:rStyle w:val="3"/>
          <w:rFonts w:ascii="Times New Roman" w:hAnsi="Times New Roman" w:cs="Times New Roman"/>
          <w:bCs/>
          <w:color w:val="000000"/>
        </w:rPr>
      </w:pPr>
      <w:r w:rsidRPr="0009188D">
        <w:rPr>
          <w:rStyle w:val="3"/>
          <w:rFonts w:ascii="Times New Roman" w:hAnsi="Times New Roman" w:cs="Times New Roman"/>
          <w:bCs/>
          <w:color w:val="000000"/>
        </w:rPr>
        <w:t>постановлением администрации</w:t>
      </w:r>
    </w:p>
    <w:p w:rsidR="00B414FF" w:rsidRPr="0009188D" w:rsidRDefault="00B414FF" w:rsidP="00B414FF">
      <w:pPr>
        <w:pStyle w:val="30"/>
        <w:shd w:val="clear" w:color="auto" w:fill="auto"/>
        <w:spacing w:before="0" w:after="0" w:line="240" w:lineRule="auto"/>
        <w:ind w:left="10206"/>
        <w:jc w:val="left"/>
        <w:rPr>
          <w:rStyle w:val="3"/>
          <w:rFonts w:ascii="Times New Roman" w:hAnsi="Times New Roman" w:cs="Times New Roman"/>
          <w:bCs/>
          <w:color w:val="000000"/>
        </w:rPr>
      </w:pPr>
      <w:r w:rsidRPr="0009188D">
        <w:rPr>
          <w:rStyle w:val="3"/>
          <w:rFonts w:ascii="Times New Roman" w:hAnsi="Times New Roman" w:cs="Times New Roman"/>
          <w:bCs/>
          <w:color w:val="000000"/>
        </w:rPr>
        <w:t>муниципального образования</w:t>
      </w:r>
    </w:p>
    <w:p w:rsidR="00B414FF" w:rsidRPr="0009188D" w:rsidRDefault="00D70EC8" w:rsidP="00B414FF">
      <w:pPr>
        <w:pStyle w:val="30"/>
        <w:shd w:val="clear" w:color="auto" w:fill="auto"/>
        <w:spacing w:before="0" w:after="0" w:line="240" w:lineRule="auto"/>
        <w:ind w:left="10206"/>
        <w:jc w:val="left"/>
        <w:rPr>
          <w:rStyle w:val="3"/>
          <w:rFonts w:ascii="Times New Roman" w:hAnsi="Times New Roman" w:cs="Times New Roman"/>
          <w:bCs/>
          <w:color w:val="000000"/>
        </w:rPr>
      </w:pPr>
      <w:r>
        <w:rPr>
          <w:rStyle w:val="3"/>
          <w:rFonts w:ascii="Times New Roman" w:hAnsi="Times New Roman" w:cs="Times New Roman"/>
          <w:bCs/>
          <w:color w:val="000000"/>
        </w:rPr>
        <w:t xml:space="preserve">Белореченский муниципальный район </w:t>
      </w:r>
    </w:p>
    <w:p w:rsidR="00B414FF" w:rsidRPr="0009188D" w:rsidRDefault="00B414FF" w:rsidP="00B414FF">
      <w:pPr>
        <w:pStyle w:val="30"/>
        <w:shd w:val="clear" w:color="auto" w:fill="auto"/>
        <w:spacing w:before="0" w:after="0" w:line="240" w:lineRule="auto"/>
        <w:ind w:left="10206"/>
        <w:jc w:val="left"/>
        <w:rPr>
          <w:rStyle w:val="3"/>
          <w:rFonts w:ascii="Times New Roman" w:hAnsi="Times New Roman" w:cs="Times New Roman"/>
          <w:bCs/>
          <w:color w:val="000000"/>
        </w:rPr>
      </w:pPr>
      <w:r w:rsidRPr="0009188D">
        <w:rPr>
          <w:rStyle w:val="3"/>
          <w:rFonts w:ascii="Times New Roman" w:hAnsi="Times New Roman" w:cs="Times New Roman"/>
          <w:bCs/>
          <w:color w:val="000000"/>
        </w:rPr>
        <w:t>от 02.10.2023 г. № 1300</w:t>
      </w:r>
    </w:p>
    <w:p w:rsidR="00B414FF" w:rsidRPr="0009188D" w:rsidRDefault="00B414FF" w:rsidP="00B414FF">
      <w:pPr>
        <w:pStyle w:val="30"/>
        <w:shd w:val="clear" w:color="auto" w:fill="auto"/>
        <w:spacing w:before="0" w:after="0" w:line="240" w:lineRule="auto"/>
        <w:ind w:left="10206"/>
        <w:jc w:val="left"/>
        <w:rPr>
          <w:rStyle w:val="3"/>
          <w:rFonts w:ascii="Times New Roman" w:hAnsi="Times New Roman" w:cs="Times New Roman"/>
          <w:bCs/>
          <w:color w:val="000000"/>
        </w:rPr>
      </w:pPr>
      <w:r w:rsidRPr="0009188D">
        <w:rPr>
          <w:rStyle w:val="3"/>
          <w:rFonts w:ascii="Times New Roman" w:hAnsi="Times New Roman" w:cs="Times New Roman"/>
          <w:bCs/>
          <w:color w:val="000000"/>
        </w:rPr>
        <w:t xml:space="preserve">(в редакции постановления администрации муниципального образования </w:t>
      </w:r>
      <w:r w:rsidR="00D70EC8">
        <w:rPr>
          <w:rStyle w:val="3"/>
          <w:rFonts w:ascii="Times New Roman" w:hAnsi="Times New Roman" w:cs="Times New Roman"/>
          <w:bCs/>
          <w:color w:val="000000"/>
        </w:rPr>
        <w:t xml:space="preserve">Белореченский </w:t>
      </w:r>
      <w:r w:rsidR="002B5D80">
        <w:rPr>
          <w:rStyle w:val="3"/>
          <w:rFonts w:ascii="Times New Roman" w:hAnsi="Times New Roman" w:cs="Times New Roman"/>
          <w:bCs/>
          <w:color w:val="000000"/>
        </w:rPr>
        <w:t xml:space="preserve">муниципальный </w:t>
      </w:r>
      <w:r w:rsidR="00D70EC8">
        <w:rPr>
          <w:rStyle w:val="3"/>
          <w:rFonts w:ascii="Times New Roman" w:hAnsi="Times New Roman" w:cs="Times New Roman"/>
          <w:bCs/>
          <w:color w:val="000000"/>
        </w:rPr>
        <w:t xml:space="preserve">район </w:t>
      </w:r>
      <w:r w:rsidR="002B5D80">
        <w:rPr>
          <w:rStyle w:val="3"/>
          <w:rFonts w:ascii="Times New Roman" w:hAnsi="Times New Roman" w:cs="Times New Roman"/>
          <w:bCs/>
          <w:color w:val="000000"/>
        </w:rPr>
        <w:t>Краснодарского края</w:t>
      </w:r>
    </w:p>
    <w:p w:rsidR="00B414FF" w:rsidRPr="0009188D" w:rsidRDefault="00B414FF" w:rsidP="00B414FF">
      <w:pPr>
        <w:pStyle w:val="30"/>
        <w:shd w:val="clear" w:color="auto" w:fill="auto"/>
        <w:spacing w:before="0" w:after="0" w:line="240" w:lineRule="auto"/>
        <w:ind w:left="10206"/>
        <w:jc w:val="left"/>
        <w:rPr>
          <w:rStyle w:val="3"/>
          <w:rFonts w:ascii="Times New Roman" w:hAnsi="Times New Roman" w:cs="Times New Roman"/>
          <w:bCs/>
          <w:color w:val="000000"/>
        </w:rPr>
      </w:pPr>
      <w:r w:rsidRPr="0009188D">
        <w:rPr>
          <w:rStyle w:val="3"/>
          <w:rFonts w:ascii="Times New Roman" w:hAnsi="Times New Roman" w:cs="Times New Roman"/>
          <w:bCs/>
          <w:color w:val="000000"/>
        </w:rPr>
        <w:t>от  ______________  № ___________)</w:t>
      </w:r>
    </w:p>
    <w:p w:rsidR="00B414FF" w:rsidRDefault="00B414FF" w:rsidP="00B414FF">
      <w:pPr>
        <w:pStyle w:val="ConsPlusNormal"/>
        <w:ind w:left="10206"/>
        <w:rPr>
          <w:rFonts w:ascii="Times New Roman" w:hAnsi="Times New Roman" w:cs="Times New Roman"/>
          <w:sz w:val="24"/>
          <w:szCs w:val="24"/>
        </w:rPr>
      </w:pPr>
    </w:p>
    <w:p w:rsidR="00B414FF" w:rsidRDefault="00B414FF" w:rsidP="00B414FF">
      <w:pPr>
        <w:pStyle w:val="ConsPlusNormal"/>
        <w:ind w:left="10206"/>
        <w:rPr>
          <w:rFonts w:ascii="Times New Roman" w:hAnsi="Times New Roman" w:cs="Times New Roman"/>
          <w:sz w:val="24"/>
          <w:szCs w:val="24"/>
        </w:rPr>
      </w:pPr>
    </w:p>
    <w:p w:rsidR="00B414FF" w:rsidRDefault="00B414FF" w:rsidP="00B414FF">
      <w:pPr>
        <w:pStyle w:val="ConsPlusNormal"/>
        <w:ind w:left="10206"/>
        <w:rPr>
          <w:rFonts w:ascii="Times New Roman" w:hAnsi="Times New Roman" w:cs="Times New Roman"/>
          <w:sz w:val="24"/>
          <w:szCs w:val="24"/>
        </w:rPr>
      </w:pPr>
    </w:p>
    <w:p w:rsidR="00D11AC1" w:rsidRDefault="00D11AC1" w:rsidP="00B414FF">
      <w:pPr>
        <w:pStyle w:val="ConsPlusNormal"/>
        <w:ind w:left="10206"/>
        <w:rPr>
          <w:rFonts w:ascii="Times New Roman" w:hAnsi="Times New Roman" w:cs="Times New Roman"/>
          <w:sz w:val="24"/>
          <w:szCs w:val="24"/>
        </w:rPr>
      </w:pPr>
    </w:p>
    <w:tbl>
      <w:tblPr>
        <w:tblW w:w="1488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"/>
        <w:gridCol w:w="14458"/>
        <w:gridCol w:w="144"/>
      </w:tblGrid>
      <w:tr w:rsidR="00B414FF" w:rsidRPr="00473CBA" w:rsidTr="00CC4C38">
        <w:tc>
          <w:tcPr>
            <w:tcW w:w="148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14FF" w:rsidRDefault="00B414FF" w:rsidP="00CC4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3C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МУНИЦИПАЛЬНАЯ ПРОГРАММА МУНИЦИПАЛЬНОГО ОБРАЗОВАНИЯ БЕЛОРЕЧЕНСКИЙ </w:t>
            </w:r>
            <w:r w:rsidR="002F6B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МУНИЦИПАЛЬНЫЙ </w:t>
            </w:r>
            <w:r w:rsidRPr="00473CBA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  <w:r w:rsidR="002F6B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КРАСНОДАРСКОГО КРАЯ</w:t>
            </w:r>
          </w:p>
          <w:p w:rsidR="00B414FF" w:rsidRPr="00473CBA" w:rsidRDefault="00B414FF" w:rsidP="00CC4C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4FF" w:rsidRPr="00473CBA" w:rsidTr="00CC4C38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414FF" w:rsidRPr="008E3DB8" w:rsidRDefault="00B414FF" w:rsidP="00CC4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58" w:type="dxa"/>
            <w:tcBorders>
              <w:top w:val="nil"/>
              <w:left w:val="nil"/>
              <w:right w:val="nil"/>
            </w:tcBorders>
          </w:tcPr>
          <w:p w:rsidR="00B414FF" w:rsidRPr="00E259D2" w:rsidRDefault="00B414FF" w:rsidP="00FA68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9D2">
              <w:rPr>
                <w:rFonts w:ascii="Times New Roman" w:hAnsi="Times New Roman" w:cs="Times New Roman"/>
                <w:b/>
                <w:sz w:val="28"/>
                <w:szCs w:val="28"/>
              </w:rPr>
              <w:t>«Противодействие коррупции в муниципальном образовании</w:t>
            </w:r>
          </w:p>
          <w:p w:rsidR="00B414FF" w:rsidRPr="00473CBA" w:rsidRDefault="00B414FF" w:rsidP="00FA68E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9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Белореченский </w:t>
            </w:r>
            <w:r w:rsidR="002F6B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муниципальный </w:t>
            </w:r>
            <w:r w:rsidRPr="00E259D2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  <w:r w:rsidR="002F6B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Краснодарского края</w:t>
            </w:r>
            <w:r w:rsidRPr="00E259D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B414FF" w:rsidRPr="00473CBA" w:rsidRDefault="00B414FF" w:rsidP="00CC4C38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C7C" w:rsidRPr="00597524" w:rsidTr="002765A7">
        <w:tc>
          <w:tcPr>
            <w:tcW w:w="148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7C7C" w:rsidRPr="009F1923" w:rsidRDefault="00F47C7C" w:rsidP="00B119C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192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1. Паспорт </w:t>
            </w:r>
            <w:r w:rsidR="00B119C4" w:rsidRPr="009F1923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</w:t>
            </w:r>
            <w:r w:rsidRPr="009F19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программы</w:t>
            </w:r>
          </w:p>
        </w:tc>
      </w:tr>
    </w:tbl>
    <w:p w:rsidR="00F47C7C" w:rsidRPr="00597524" w:rsidRDefault="00F47C7C" w:rsidP="00F47C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74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22"/>
        <w:gridCol w:w="7021"/>
      </w:tblGrid>
      <w:tr w:rsidR="00F47C7C" w:rsidRPr="009E23E4" w:rsidTr="003902BF">
        <w:tc>
          <w:tcPr>
            <w:tcW w:w="7722" w:type="dxa"/>
          </w:tcPr>
          <w:p w:rsidR="00F47C7C" w:rsidRPr="009E23E4" w:rsidRDefault="00F47C7C" w:rsidP="00B119C4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Координатор </w:t>
            </w:r>
            <w:r w:rsidR="00B119C4" w:rsidRPr="009E23E4">
              <w:rPr>
                <w:rFonts w:ascii="Times New Roman" w:hAnsi="Times New Roman" w:cs="Times New Roman"/>
                <w:sz w:val="27"/>
                <w:szCs w:val="27"/>
              </w:rPr>
              <w:t>муниципальной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программы</w:t>
            </w:r>
          </w:p>
        </w:tc>
        <w:tc>
          <w:tcPr>
            <w:tcW w:w="7021" w:type="dxa"/>
          </w:tcPr>
          <w:p w:rsidR="00F47C7C" w:rsidRPr="009E23E4" w:rsidRDefault="00C65D47" w:rsidP="00735BF2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администрация муниципального образования </w:t>
            </w:r>
            <w:r w:rsidR="00D70EC8">
              <w:rPr>
                <w:rFonts w:ascii="Times New Roman" w:hAnsi="Times New Roman" w:cs="Times New Roman"/>
                <w:sz w:val="27"/>
                <w:szCs w:val="27"/>
              </w:rPr>
              <w:t>Белореченский муниципальный район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(отдел по взаимодействию с правоохранительными органами)</w:t>
            </w:r>
          </w:p>
        </w:tc>
      </w:tr>
      <w:tr w:rsidR="00F47C7C" w:rsidRPr="009E23E4" w:rsidTr="003902BF">
        <w:tc>
          <w:tcPr>
            <w:tcW w:w="7722" w:type="dxa"/>
          </w:tcPr>
          <w:p w:rsidR="00F47C7C" w:rsidRPr="009E23E4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Соисполнители </w:t>
            </w:r>
            <w:r w:rsidR="00B119C4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муниципальной 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программы</w:t>
            </w:r>
          </w:p>
        </w:tc>
        <w:tc>
          <w:tcPr>
            <w:tcW w:w="7021" w:type="dxa"/>
          </w:tcPr>
          <w:p w:rsidR="00F47C7C" w:rsidRPr="009E23E4" w:rsidRDefault="00624327" w:rsidP="005B0B96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</w:tr>
      <w:tr w:rsidR="00E259D2" w:rsidRPr="009E23E4" w:rsidTr="003902BF">
        <w:trPr>
          <w:trHeight w:val="4141"/>
        </w:trPr>
        <w:tc>
          <w:tcPr>
            <w:tcW w:w="7722" w:type="dxa"/>
          </w:tcPr>
          <w:p w:rsidR="00E259D2" w:rsidRPr="009E23E4" w:rsidRDefault="00E259D2" w:rsidP="00E259D2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Участники муниципальной программы</w:t>
            </w:r>
          </w:p>
        </w:tc>
        <w:tc>
          <w:tcPr>
            <w:tcW w:w="7021" w:type="dxa"/>
          </w:tcPr>
          <w:p w:rsidR="00822BD4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администрация муниципального образования 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822BD4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отдел кадровой работы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правовое управление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управление делами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отдел муниципального земельного контроля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управление по физической культуре и спорту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отдел по взаимодействию с правоохранительными органами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отдел инвестиций и проектного сопровождения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отдел экономического развития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отдел муниципальных закупок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управление торговли и защиты прав потребителей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финансовое управление администрации муниципального образования </w:t>
            </w:r>
            <w:r w:rsidR="00D70EC8">
              <w:rPr>
                <w:rFonts w:ascii="Times New Roman" w:hAnsi="Times New Roman" w:cs="Times New Roman"/>
                <w:bCs/>
                <w:sz w:val="27"/>
                <w:szCs w:val="27"/>
              </w:rPr>
              <w:t>Белореченский муниципальный район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управление архитектуры и градостроительства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отдел по информационным системам обеспечения градостроительной деятельности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lastRenderedPageBreak/>
              <w:t xml:space="preserve">управление промышленности, транспорта, строительства и ЖКХ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управление имущественных отношений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управлен</w:t>
            </w:r>
            <w:r w:rsidR="00CF38A1"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ие образованием администрации му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управление культуры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управление по делам молодежи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управление по вопросам семьи и детства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отдел по делам несовершеннолетних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822BD4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управление сельского хозяйства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</w:p>
        </w:tc>
      </w:tr>
      <w:tr w:rsidR="00F47C7C" w:rsidRPr="009E23E4" w:rsidTr="003902BF">
        <w:tc>
          <w:tcPr>
            <w:tcW w:w="7722" w:type="dxa"/>
          </w:tcPr>
          <w:p w:rsidR="00F47C7C" w:rsidRPr="009E23E4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Период реализаци</w:t>
            </w:r>
            <w:r w:rsidR="00BD46B6" w:rsidRPr="009E23E4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</w:p>
        </w:tc>
        <w:tc>
          <w:tcPr>
            <w:tcW w:w="7021" w:type="dxa"/>
          </w:tcPr>
          <w:p w:rsidR="00F47C7C" w:rsidRPr="009E23E4" w:rsidRDefault="009F1923" w:rsidP="00B414FF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2024-2029 годы</w:t>
            </w:r>
          </w:p>
        </w:tc>
      </w:tr>
      <w:tr w:rsidR="00F47C7C" w:rsidRPr="009E23E4" w:rsidTr="003902BF">
        <w:tc>
          <w:tcPr>
            <w:tcW w:w="7722" w:type="dxa"/>
          </w:tcPr>
          <w:p w:rsidR="00F47C7C" w:rsidRPr="009E23E4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Цели </w:t>
            </w:r>
            <w:r w:rsidR="00B119C4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муниципальной 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программы</w:t>
            </w:r>
          </w:p>
        </w:tc>
        <w:tc>
          <w:tcPr>
            <w:tcW w:w="7021" w:type="dxa"/>
          </w:tcPr>
          <w:p w:rsidR="00AD1F7A" w:rsidRPr="009E23E4" w:rsidRDefault="0012511B" w:rsidP="00CF12CF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профилактика проявлений коррупции на территории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Pr="009E23E4">
              <w:rPr>
                <w:rFonts w:ascii="Times New Roman" w:hAnsi="Times New Roman" w:cs="Times New Roman"/>
                <w:noProof/>
                <w:sz w:val="27"/>
                <w:szCs w:val="27"/>
              </w:rPr>
              <w:t xml:space="preserve">оптимизация системы противодействия коррупции в целях совершенствования системы эффективного управления в муниципальном образовании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</w:p>
        </w:tc>
      </w:tr>
      <w:tr w:rsidR="00F47C7C" w:rsidRPr="009E23E4" w:rsidTr="003902BF">
        <w:tc>
          <w:tcPr>
            <w:tcW w:w="7722" w:type="dxa"/>
          </w:tcPr>
          <w:p w:rsidR="00F47C7C" w:rsidRPr="009E23E4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Направления (подпрограммы) (при наличии)</w:t>
            </w:r>
          </w:p>
        </w:tc>
        <w:tc>
          <w:tcPr>
            <w:tcW w:w="7021" w:type="dxa"/>
          </w:tcPr>
          <w:p w:rsidR="00F47C7C" w:rsidRPr="009E23E4" w:rsidRDefault="00624327" w:rsidP="005B0B96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</w:tr>
      <w:tr w:rsidR="00F47C7C" w:rsidRPr="009E23E4" w:rsidTr="003902BF">
        <w:tc>
          <w:tcPr>
            <w:tcW w:w="7722" w:type="dxa"/>
          </w:tcPr>
          <w:p w:rsidR="00F47C7C" w:rsidRPr="009E23E4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Общий объем финансового обеспечения реализации </w:t>
            </w:r>
            <w:r w:rsidR="00B119C4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муниципальной 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программы за период ее реализации, рублей </w:t>
            </w:r>
          </w:p>
        </w:tc>
        <w:tc>
          <w:tcPr>
            <w:tcW w:w="7021" w:type="dxa"/>
          </w:tcPr>
          <w:p w:rsidR="00F47C7C" w:rsidRPr="00AF5A6B" w:rsidRDefault="00AF5A6B" w:rsidP="00B414FF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AF5A6B">
              <w:rPr>
                <w:rFonts w:ascii="Times New Roman" w:hAnsi="Times New Roman" w:cs="Times New Roman"/>
                <w:sz w:val="27"/>
                <w:szCs w:val="27"/>
              </w:rPr>
              <w:t>347500,0</w:t>
            </w:r>
          </w:p>
        </w:tc>
      </w:tr>
      <w:tr w:rsidR="00F47C7C" w:rsidRPr="009E23E4" w:rsidTr="003902BF">
        <w:tc>
          <w:tcPr>
            <w:tcW w:w="7722" w:type="dxa"/>
          </w:tcPr>
          <w:p w:rsidR="00F47C7C" w:rsidRPr="009E23E4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Увязка со стратегическими целями стратегии социально-экономического развития </w:t>
            </w:r>
            <w:r w:rsidR="00B119C4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</w:p>
        </w:tc>
        <w:tc>
          <w:tcPr>
            <w:tcW w:w="7021" w:type="dxa"/>
          </w:tcPr>
          <w:p w:rsidR="00F47C7C" w:rsidRPr="009E23E4" w:rsidRDefault="00EB7A2F" w:rsidP="005B0B96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</w:tr>
      <w:tr w:rsidR="00F47C7C" w:rsidRPr="009E23E4" w:rsidTr="003902BF">
        <w:tc>
          <w:tcPr>
            <w:tcW w:w="7722" w:type="dxa"/>
          </w:tcPr>
          <w:p w:rsidR="00F47C7C" w:rsidRPr="009E23E4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Влияние на достижение национальных целе</w:t>
            </w:r>
            <w:r w:rsidR="00BD46B6" w:rsidRPr="009E23E4">
              <w:rPr>
                <w:rFonts w:ascii="Times New Roman" w:hAnsi="Times New Roman" w:cs="Times New Roman"/>
                <w:sz w:val="27"/>
                <w:szCs w:val="27"/>
              </w:rPr>
              <w:t>й развития Российской Федерации</w:t>
            </w:r>
          </w:p>
        </w:tc>
        <w:tc>
          <w:tcPr>
            <w:tcW w:w="7021" w:type="dxa"/>
          </w:tcPr>
          <w:p w:rsidR="00F47C7C" w:rsidRPr="009E23E4" w:rsidRDefault="00624327" w:rsidP="005B0B96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</w:tr>
    </w:tbl>
    <w:p w:rsidR="00F47C7C" w:rsidRPr="00AE19DE" w:rsidRDefault="00F47C7C" w:rsidP="00F47C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P524"/>
      <w:bookmarkEnd w:id="0"/>
    </w:p>
    <w:p w:rsidR="00735BF2" w:rsidRPr="00CC4C38" w:rsidRDefault="00735BF2" w:rsidP="00DC5C29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" w:name="P526"/>
      <w:bookmarkEnd w:id="1"/>
      <w:r w:rsidRPr="00CC4C38">
        <w:rPr>
          <w:rFonts w:ascii="Times New Roman" w:hAnsi="Times New Roman" w:cs="Times New Roman"/>
          <w:b/>
          <w:sz w:val="28"/>
          <w:szCs w:val="28"/>
        </w:rPr>
        <w:t>2. Целевые показатели муниципальной программы</w:t>
      </w:r>
    </w:p>
    <w:p w:rsidR="00DC5C29" w:rsidRPr="00AE19DE" w:rsidRDefault="00DC5C29" w:rsidP="00DC5C2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4676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127"/>
        <w:gridCol w:w="52"/>
        <w:gridCol w:w="1440"/>
        <w:gridCol w:w="1201"/>
        <w:gridCol w:w="37"/>
        <w:gridCol w:w="813"/>
        <w:gridCol w:w="46"/>
        <w:gridCol w:w="805"/>
        <w:gridCol w:w="45"/>
        <w:gridCol w:w="664"/>
        <w:gridCol w:w="130"/>
        <w:gridCol w:w="720"/>
        <w:gridCol w:w="56"/>
        <w:gridCol w:w="766"/>
        <w:gridCol w:w="10"/>
        <w:gridCol w:w="727"/>
        <w:gridCol w:w="56"/>
        <w:gridCol w:w="1504"/>
        <w:gridCol w:w="57"/>
        <w:gridCol w:w="1577"/>
        <w:gridCol w:w="1134"/>
      </w:tblGrid>
      <w:tr w:rsidR="00735BF2" w:rsidRPr="009E23E4" w:rsidTr="003902BF">
        <w:tc>
          <w:tcPr>
            <w:tcW w:w="709" w:type="dxa"/>
            <w:vMerge w:val="restart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79" w:type="dxa"/>
            <w:gridSpan w:val="2"/>
            <w:vMerge w:val="restart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vMerge w:val="restart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238" w:type="dxa"/>
            <w:gridSpan w:val="2"/>
            <w:vMerge w:val="restart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4838" w:type="dxa"/>
            <w:gridSpan w:val="1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Значения показателя</w:t>
            </w:r>
          </w:p>
        </w:tc>
        <w:tc>
          <w:tcPr>
            <w:tcW w:w="1561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577" w:type="dxa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134" w:type="dxa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НЦ, ВДЛ, ОМСУ, ГП </w:t>
            </w:r>
          </w:p>
        </w:tc>
      </w:tr>
      <w:tr w:rsidR="00735BF2" w:rsidRPr="009E23E4" w:rsidTr="003902BF">
        <w:tc>
          <w:tcPr>
            <w:tcW w:w="709" w:type="dxa"/>
            <w:vMerge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2"/>
            <w:vMerge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vMerge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0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794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776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DF71B4"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76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783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561" w:type="dxa"/>
            <w:gridSpan w:val="2"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BF2" w:rsidRPr="009E23E4" w:rsidTr="003902BF">
        <w:tc>
          <w:tcPr>
            <w:tcW w:w="709" w:type="dxa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9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8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9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4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6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6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3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1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77" w:type="dxa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35BF2" w:rsidRPr="009E23E4" w:rsidTr="003902BF">
        <w:tc>
          <w:tcPr>
            <w:tcW w:w="709" w:type="dxa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967" w:type="dxa"/>
            <w:gridSpan w:val="21"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735BF2" w:rsidRPr="009E23E4" w:rsidTr="003902BF">
        <w:tc>
          <w:tcPr>
            <w:tcW w:w="709" w:type="dxa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967" w:type="dxa"/>
            <w:gridSpan w:val="21"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 -</w:t>
            </w:r>
            <w:r w:rsidR="00CF38A1"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1B"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проявлений коррупции на территории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F9239D" w:rsidRPr="009E23E4" w:rsidTr="003902B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264"/>
        </w:trPr>
        <w:tc>
          <w:tcPr>
            <w:tcW w:w="709" w:type="dxa"/>
          </w:tcPr>
          <w:p w:rsidR="00F9239D" w:rsidRPr="009E23E4" w:rsidRDefault="00F9239D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2127" w:type="dxa"/>
          </w:tcPr>
          <w:p w:rsidR="00F9239D" w:rsidRPr="009E23E4" w:rsidRDefault="00AE19DE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Доля граждан считающих высоким уровень коррупции в районе</w:t>
            </w:r>
          </w:p>
        </w:tc>
        <w:tc>
          <w:tcPr>
            <w:tcW w:w="1492" w:type="dxa"/>
            <w:gridSpan w:val="2"/>
          </w:tcPr>
          <w:p w:rsidR="00F9239D" w:rsidRDefault="006334B4" w:rsidP="006334B4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  <w:p w:rsidR="006334B4" w:rsidRPr="009E23E4" w:rsidRDefault="006334B4" w:rsidP="006334B4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:rsidR="00F9239D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Pr="009E23E4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9239D" w:rsidRPr="009E23E4" w:rsidRDefault="00183419" w:rsidP="000F4D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4D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851" w:type="dxa"/>
            <w:gridSpan w:val="2"/>
          </w:tcPr>
          <w:p w:rsidR="00F9239D" w:rsidRPr="009E23E4" w:rsidRDefault="00183419" w:rsidP="000F4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4D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709" w:type="dxa"/>
            <w:gridSpan w:val="2"/>
          </w:tcPr>
          <w:p w:rsidR="00F9239D" w:rsidRPr="009E23E4" w:rsidRDefault="00183419" w:rsidP="000F4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4D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850" w:type="dxa"/>
            <w:gridSpan w:val="2"/>
          </w:tcPr>
          <w:p w:rsidR="00F9239D" w:rsidRPr="009E23E4" w:rsidRDefault="00183419" w:rsidP="000F4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4D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22" w:type="dxa"/>
            <w:gridSpan w:val="2"/>
          </w:tcPr>
          <w:p w:rsidR="00F9239D" w:rsidRPr="009E23E4" w:rsidRDefault="00183419" w:rsidP="000F4D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4D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737" w:type="dxa"/>
            <w:gridSpan w:val="2"/>
          </w:tcPr>
          <w:p w:rsidR="00F9239D" w:rsidRPr="009E23E4" w:rsidRDefault="00183419" w:rsidP="000F4DF7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4D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560" w:type="dxa"/>
            <w:gridSpan w:val="2"/>
          </w:tcPr>
          <w:p w:rsidR="00F9239D" w:rsidRPr="009E23E4" w:rsidRDefault="00F9239D" w:rsidP="00C977B5">
            <w:pPr>
              <w:tabs>
                <w:tab w:val="left" w:pos="5181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Федеральный закон «О противодействии коррупции от 25.12.2008 № 273-ФЗ</w:t>
            </w:r>
          </w:p>
        </w:tc>
        <w:tc>
          <w:tcPr>
            <w:tcW w:w="1634" w:type="dxa"/>
            <w:gridSpan w:val="2"/>
          </w:tcPr>
          <w:p w:rsidR="00F9239D" w:rsidRPr="009E23E4" w:rsidRDefault="00F9239D" w:rsidP="00FF2338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Отдел по взаимодействию с правоохранительными органами</w:t>
            </w:r>
            <w:r w:rsidR="00D61E55"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:rsidR="00F9239D" w:rsidRPr="009E23E4" w:rsidRDefault="00F9239D" w:rsidP="00FF23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4B4" w:rsidRPr="009E23E4" w:rsidTr="003902B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11"/>
        </w:trPr>
        <w:tc>
          <w:tcPr>
            <w:tcW w:w="709" w:type="dxa"/>
          </w:tcPr>
          <w:p w:rsidR="006334B4" w:rsidRPr="009E23E4" w:rsidRDefault="006334B4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67" w:type="dxa"/>
            <w:gridSpan w:val="21"/>
          </w:tcPr>
          <w:p w:rsidR="006334B4" w:rsidRPr="009E23E4" w:rsidRDefault="006334B4" w:rsidP="00FF23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процессной части</w:t>
            </w:r>
          </w:p>
        </w:tc>
      </w:tr>
      <w:tr w:rsidR="00B32896" w:rsidRPr="009E23E4" w:rsidTr="003902B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2"/>
        </w:trPr>
        <w:tc>
          <w:tcPr>
            <w:tcW w:w="709" w:type="dxa"/>
          </w:tcPr>
          <w:p w:rsidR="00B32896" w:rsidRPr="009E23E4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127" w:type="dxa"/>
          </w:tcPr>
          <w:p w:rsidR="00B32896" w:rsidRPr="000E2F93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социологических исследований для осуществления мониторинга восприятия уровня коррупции в муниципальном образовании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район Краснодарского края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90F5D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подготовленных отчетов</w:t>
            </w:r>
          </w:p>
        </w:tc>
        <w:tc>
          <w:tcPr>
            <w:tcW w:w="149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штук</w:t>
            </w:r>
          </w:p>
        </w:tc>
        <w:tc>
          <w:tcPr>
            <w:tcW w:w="1201" w:type="dxa"/>
            <w:vAlign w:val="center"/>
          </w:tcPr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90F5D" w:rsidRDefault="00590F5D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F5D" w:rsidRDefault="00590F5D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B32896" w:rsidRPr="009E23E4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  <w:gridSpan w:val="2"/>
          </w:tcPr>
          <w:p w:rsidR="00B32896" w:rsidRPr="00074AD7" w:rsidRDefault="00B32896" w:rsidP="00590F5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B32896" w:rsidRPr="009E23E4" w:rsidRDefault="00B32896" w:rsidP="00590F5D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:rsidR="00B32896" w:rsidRPr="009E23E4" w:rsidRDefault="00B32896" w:rsidP="00590F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</w:tcPr>
          <w:p w:rsidR="00B32896" w:rsidRPr="009E23E4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</w:tcPr>
          <w:p w:rsidR="00B32896" w:rsidRPr="009E23E4" w:rsidRDefault="00B32896" w:rsidP="00590F5D">
            <w:pPr>
              <w:tabs>
                <w:tab w:val="left" w:pos="5181"/>
              </w:tabs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96">
              <w:rPr>
                <w:rFonts w:ascii="Times New Roman" w:hAnsi="Times New Roman" w:cs="Times New Roman"/>
                <w:sz w:val="24"/>
                <w:szCs w:val="24"/>
              </w:rPr>
              <w:t>Федеральный закон «О противодействии коррупции от 25.12.2008 № 273-ФЗ</w:t>
            </w:r>
          </w:p>
        </w:tc>
        <w:tc>
          <w:tcPr>
            <w:tcW w:w="1634" w:type="dxa"/>
            <w:gridSpan w:val="2"/>
            <w:shd w:val="clear" w:color="auto" w:fill="auto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:rsidR="00B32896" w:rsidRPr="009E23E4" w:rsidRDefault="00B32896" w:rsidP="00B32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896" w:rsidRPr="009E23E4" w:rsidTr="003902B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2"/>
        </w:trPr>
        <w:tc>
          <w:tcPr>
            <w:tcW w:w="709" w:type="dxa"/>
          </w:tcPr>
          <w:p w:rsidR="00B32896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2.1.2</w:t>
            </w:r>
          </w:p>
        </w:tc>
        <w:tc>
          <w:tcPr>
            <w:tcW w:w="2127" w:type="dxa"/>
          </w:tcPr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подготовленных отчетов</w:t>
            </w:r>
          </w:p>
        </w:tc>
        <w:tc>
          <w:tcPr>
            <w:tcW w:w="1492" w:type="dxa"/>
            <w:gridSpan w:val="2"/>
          </w:tcPr>
          <w:p w:rsidR="00B32896" w:rsidRDefault="00B32896" w:rsidP="00B32896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201" w:type="dxa"/>
            <w:vAlign w:val="center"/>
          </w:tcPr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</w:tcPr>
          <w:p w:rsidR="00B32896" w:rsidRDefault="00B32896" w:rsidP="00590F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B32896" w:rsidRDefault="00B32896" w:rsidP="00590F5D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:rsidR="00B32896" w:rsidRDefault="00B32896" w:rsidP="00590F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</w:tcPr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</w:tcPr>
          <w:p w:rsidR="00B32896" w:rsidRDefault="00B32896" w:rsidP="00590F5D">
            <w:pPr>
              <w:tabs>
                <w:tab w:val="left" w:pos="5181"/>
              </w:tabs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96">
              <w:rPr>
                <w:rFonts w:ascii="Times New Roman" w:hAnsi="Times New Roman" w:cs="Times New Roman"/>
                <w:sz w:val="24"/>
                <w:szCs w:val="24"/>
              </w:rPr>
              <w:t>Федеральный закон «О противодействии коррупции от 25.12.2008 № 273-ФЗ</w:t>
            </w:r>
          </w:p>
        </w:tc>
        <w:tc>
          <w:tcPr>
            <w:tcW w:w="1634" w:type="dxa"/>
            <w:gridSpan w:val="2"/>
            <w:shd w:val="clear" w:color="auto" w:fill="auto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:rsidR="00B32896" w:rsidRPr="009E23E4" w:rsidRDefault="00B32896" w:rsidP="00B32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896" w:rsidRPr="009E23E4" w:rsidTr="003902B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2"/>
        </w:trPr>
        <w:tc>
          <w:tcPr>
            <w:tcW w:w="709" w:type="dxa"/>
          </w:tcPr>
          <w:p w:rsidR="00B32896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2127" w:type="dxa"/>
          </w:tcPr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 по результатам мониторинга</w:t>
            </w:r>
          </w:p>
        </w:tc>
        <w:tc>
          <w:tcPr>
            <w:tcW w:w="1492" w:type="dxa"/>
            <w:gridSpan w:val="2"/>
          </w:tcPr>
          <w:p w:rsidR="00B32896" w:rsidRDefault="00B32896" w:rsidP="00B32896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201" w:type="dxa"/>
            <w:vAlign w:val="center"/>
          </w:tcPr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  <w:gridSpan w:val="2"/>
          </w:tcPr>
          <w:p w:rsidR="00B32896" w:rsidRDefault="00B32896" w:rsidP="00B32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B32896" w:rsidRDefault="00B32896" w:rsidP="00B32896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:rsidR="00B32896" w:rsidRDefault="00B32896" w:rsidP="00B32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</w:tcPr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</w:tcPr>
          <w:p w:rsidR="00B32896" w:rsidRDefault="00B32896" w:rsidP="00B32896">
            <w:pPr>
              <w:tabs>
                <w:tab w:val="left" w:pos="5181"/>
              </w:tabs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gridSpan w:val="2"/>
            <w:shd w:val="clear" w:color="auto" w:fill="auto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:rsidR="00B32896" w:rsidRPr="009E23E4" w:rsidRDefault="00B32896" w:rsidP="00B32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896" w:rsidRPr="009E23E4" w:rsidTr="003902B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2"/>
        </w:trPr>
        <w:tc>
          <w:tcPr>
            <w:tcW w:w="709" w:type="dxa"/>
          </w:tcPr>
          <w:p w:rsidR="00B32896" w:rsidRPr="009E23E4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F93">
              <w:rPr>
                <w:rFonts w:ascii="Times New Roman" w:hAnsi="Times New Roman" w:cs="Times New Roman"/>
                <w:sz w:val="24"/>
                <w:szCs w:val="24"/>
              </w:rPr>
              <w:t>Доля проектов нормативных правовых актов прошедших антикоррупционную экспертизу принятых к рассмотрению в отчетном году</w:t>
            </w:r>
          </w:p>
        </w:tc>
        <w:tc>
          <w:tcPr>
            <w:tcW w:w="149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201" w:type="dxa"/>
            <w:vAlign w:val="center"/>
          </w:tcPr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51" w:type="dxa"/>
            <w:gridSpan w:val="2"/>
          </w:tcPr>
          <w:p w:rsidR="00B32896" w:rsidRPr="009E23E4" w:rsidRDefault="00B32896" w:rsidP="00B32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709" w:type="dxa"/>
            <w:gridSpan w:val="2"/>
          </w:tcPr>
          <w:p w:rsidR="00B32896" w:rsidRPr="009E23E4" w:rsidRDefault="00B32896" w:rsidP="00B32896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50" w:type="dxa"/>
            <w:gridSpan w:val="2"/>
          </w:tcPr>
          <w:p w:rsidR="00B32896" w:rsidRPr="009E23E4" w:rsidRDefault="00B32896" w:rsidP="00B32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2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737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60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Ст.6 Федерального закона «О противодействии коррупции от 25.12.2008 № 273-ФЗ</w:t>
            </w:r>
          </w:p>
        </w:tc>
        <w:tc>
          <w:tcPr>
            <w:tcW w:w="1634" w:type="dxa"/>
            <w:gridSpan w:val="2"/>
            <w:shd w:val="clear" w:color="auto" w:fill="auto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Правовое управление администрации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:rsidR="00B32896" w:rsidRPr="009E23E4" w:rsidRDefault="00B32896" w:rsidP="00B32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896" w:rsidRPr="009E23E4" w:rsidTr="003902B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2"/>
        </w:trPr>
        <w:tc>
          <w:tcPr>
            <w:tcW w:w="709" w:type="dxa"/>
          </w:tcPr>
          <w:p w:rsidR="00B32896" w:rsidRPr="009E23E4" w:rsidRDefault="001253ED" w:rsidP="0012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2896" w:rsidRPr="009E23E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2127" w:type="dxa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Количество изготовленных средств наглядной агитации, памяток антикоррупционной направленности</w:t>
            </w:r>
          </w:p>
        </w:tc>
        <w:tc>
          <w:tcPr>
            <w:tcW w:w="149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201" w:type="dxa"/>
            <w:vAlign w:val="center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851" w:type="dxa"/>
            <w:gridSpan w:val="2"/>
          </w:tcPr>
          <w:p w:rsidR="00B32896" w:rsidRPr="009E23E4" w:rsidRDefault="00B32896" w:rsidP="00B32896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709" w:type="dxa"/>
            <w:gridSpan w:val="2"/>
          </w:tcPr>
          <w:p w:rsidR="00B32896" w:rsidRPr="009E23E4" w:rsidRDefault="00B32896" w:rsidP="00B32896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850" w:type="dxa"/>
            <w:gridSpan w:val="2"/>
          </w:tcPr>
          <w:p w:rsidR="00B32896" w:rsidRPr="009E23E4" w:rsidRDefault="00B32896" w:rsidP="00B32896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82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737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1560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Ст.6 Федерального закона «О противодействии коррупции от 25.12.2008 № 273-ФЗ</w:t>
            </w:r>
          </w:p>
        </w:tc>
        <w:tc>
          <w:tcPr>
            <w:tcW w:w="1634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район Краснодарского края</w:t>
            </w:r>
          </w:p>
        </w:tc>
        <w:tc>
          <w:tcPr>
            <w:tcW w:w="1134" w:type="dxa"/>
          </w:tcPr>
          <w:p w:rsidR="00B32896" w:rsidRPr="009E23E4" w:rsidRDefault="00B32896" w:rsidP="00B32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896" w:rsidRPr="009E23E4" w:rsidTr="003902B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46"/>
        </w:trPr>
        <w:tc>
          <w:tcPr>
            <w:tcW w:w="709" w:type="dxa"/>
          </w:tcPr>
          <w:p w:rsidR="00B32896" w:rsidRPr="009E23E4" w:rsidRDefault="00FE4264" w:rsidP="00FE4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B32896" w:rsidRPr="009E23E4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 в средствах массовой информации материалов по правовому просвещению граждан</w:t>
            </w:r>
          </w:p>
        </w:tc>
        <w:tc>
          <w:tcPr>
            <w:tcW w:w="149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201" w:type="dxa"/>
            <w:vAlign w:val="center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851" w:type="dxa"/>
            <w:gridSpan w:val="2"/>
          </w:tcPr>
          <w:p w:rsidR="00B32896" w:rsidRPr="009E23E4" w:rsidRDefault="00B32896" w:rsidP="00B32896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709" w:type="dxa"/>
            <w:gridSpan w:val="2"/>
          </w:tcPr>
          <w:p w:rsidR="00B32896" w:rsidRPr="009E23E4" w:rsidRDefault="00B32896" w:rsidP="00B32896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850" w:type="dxa"/>
            <w:gridSpan w:val="2"/>
          </w:tcPr>
          <w:p w:rsidR="00B32896" w:rsidRPr="009E23E4" w:rsidRDefault="00B32896" w:rsidP="00B32896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82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737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560" w:type="dxa"/>
            <w:gridSpan w:val="2"/>
          </w:tcPr>
          <w:p w:rsidR="00B32896" w:rsidRPr="009E23E4" w:rsidRDefault="00B32896" w:rsidP="00B32896">
            <w:pPr>
              <w:pStyle w:val="1"/>
              <w:shd w:val="clear" w:color="auto" w:fill="FFFFFF"/>
              <w:spacing w:before="0"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23E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Федеральный закон «О бесплатной юридической помощи в Российской Федерации» от 21.11.2011 № 324-ФЗ</w:t>
            </w:r>
          </w:p>
        </w:tc>
        <w:tc>
          <w:tcPr>
            <w:tcW w:w="1634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Правовое управление администрации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:rsidR="00B32896" w:rsidRPr="009E23E4" w:rsidRDefault="00B32896" w:rsidP="00B32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896" w:rsidRPr="009E23E4" w:rsidTr="003902B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6"/>
        </w:trPr>
        <w:tc>
          <w:tcPr>
            <w:tcW w:w="709" w:type="dxa"/>
          </w:tcPr>
          <w:p w:rsidR="00B32896" w:rsidRPr="009E23E4" w:rsidRDefault="00FE4264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2896" w:rsidRPr="009E23E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13967" w:type="dxa"/>
            <w:gridSpan w:val="21"/>
          </w:tcPr>
          <w:p w:rsidR="00B32896" w:rsidRPr="009E23E4" w:rsidRDefault="00B32896" w:rsidP="00B32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Цель муниципальной программы - </w:t>
            </w:r>
            <w:r w:rsidRPr="009E23E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оптимизация системы противодействия коррупции в целях совершенствования системы эффективного управления в муниципальном образовании </w:t>
            </w:r>
            <w:r w:rsidR="00D70EC8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B32896" w:rsidRPr="009E23E4" w:rsidTr="003902B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36"/>
        </w:trPr>
        <w:tc>
          <w:tcPr>
            <w:tcW w:w="709" w:type="dxa"/>
          </w:tcPr>
          <w:p w:rsidR="00B32896" w:rsidRPr="009E23E4" w:rsidRDefault="00FE4264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41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2896" w:rsidRPr="009E23E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7" w:type="dxa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Удельный вес муниципальных служащих, в отношении которых проведены мероприятия по противодействию коррупции</w:t>
            </w:r>
          </w:p>
        </w:tc>
        <w:tc>
          <w:tcPr>
            <w:tcW w:w="149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01" w:type="dxa"/>
            <w:vAlign w:val="center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gridSpan w:val="2"/>
          </w:tcPr>
          <w:p w:rsidR="00B32896" w:rsidRPr="009E23E4" w:rsidRDefault="00B32896" w:rsidP="00B32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gridSpan w:val="2"/>
          </w:tcPr>
          <w:p w:rsidR="00B32896" w:rsidRPr="009E23E4" w:rsidRDefault="00B32896" w:rsidP="00B32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gridSpan w:val="2"/>
          </w:tcPr>
          <w:p w:rsidR="00B32896" w:rsidRPr="009E23E4" w:rsidRDefault="00B32896" w:rsidP="00B32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2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Федеральный закон «О противодействии коррупции от 25.12.2008 № 273-ФЗ</w:t>
            </w:r>
          </w:p>
        </w:tc>
        <w:tc>
          <w:tcPr>
            <w:tcW w:w="1634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кадровой работы администрации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:rsidR="00B32896" w:rsidRPr="009E23E4" w:rsidRDefault="00B32896" w:rsidP="00B32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22E8" w:rsidRPr="00AE19DE" w:rsidRDefault="00F422E8" w:rsidP="009E23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22E8" w:rsidRPr="00CC4C38" w:rsidRDefault="00F422E8" w:rsidP="009E2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C38">
        <w:rPr>
          <w:rFonts w:ascii="Times New Roman" w:hAnsi="Times New Roman" w:cs="Times New Roman"/>
          <w:b/>
          <w:sz w:val="28"/>
          <w:szCs w:val="28"/>
        </w:rPr>
        <w:t>3. Процессная часть муниципальной программы</w:t>
      </w:r>
    </w:p>
    <w:p w:rsidR="009E23E4" w:rsidRPr="009E23E4" w:rsidRDefault="009E23E4" w:rsidP="009E23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4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8"/>
        <w:gridCol w:w="1990"/>
        <w:gridCol w:w="978"/>
        <w:gridCol w:w="992"/>
        <w:gridCol w:w="709"/>
        <w:gridCol w:w="567"/>
        <w:gridCol w:w="992"/>
        <w:gridCol w:w="709"/>
        <w:gridCol w:w="1559"/>
        <w:gridCol w:w="1276"/>
        <w:gridCol w:w="851"/>
        <w:gridCol w:w="2268"/>
        <w:gridCol w:w="141"/>
        <w:gridCol w:w="993"/>
      </w:tblGrid>
      <w:tr w:rsidR="00C74360" w:rsidRPr="00AE19DE" w:rsidTr="003902BF">
        <w:tc>
          <w:tcPr>
            <w:tcW w:w="718" w:type="dxa"/>
            <w:vMerge w:val="restart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90" w:type="dxa"/>
            <w:vMerge w:val="restart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наименования мероприятия</w:t>
            </w:r>
          </w:p>
        </w:tc>
        <w:tc>
          <w:tcPr>
            <w:tcW w:w="978" w:type="dxa"/>
            <w:vMerge w:val="restart"/>
            <w:tcBorders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1276" w:type="dxa"/>
            <w:vMerge w:val="restart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851" w:type="dxa"/>
            <w:vMerge w:val="restart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Значения результата реализации мероприятия по годам</w:t>
            </w:r>
          </w:p>
        </w:tc>
        <w:tc>
          <w:tcPr>
            <w:tcW w:w="2268" w:type="dxa"/>
            <w:vMerge w:val="restart"/>
          </w:tcPr>
          <w:p w:rsidR="00C74360" w:rsidRPr="00AE19DE" w:rsidRDefault="00C92B7F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  <w:r w:rsidR="00C74360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ный за достижение результата </w:t>
            </w:r>
          </w:p>
        </w:tc>
        <w:tc>
          <w:tcPr>
            <w:tcW w:w="1134" w:type="dxa"/>
            <w:gridSpan w:val="2"/>
            <w:vMerge w:val="restart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Связь с показа-телями целей муници-пальной</w:t>
            </w:r>
            <w:r w:rsidR="00F50512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програм-мы</w:t>
            </w:r>
          </w:p>
        </w:tc>
      </w:tr>
      <w:tr w:rsidR="00C74360" w:rsidRPr="00AE19DE" w:rsidTr="003902BF">
        <w:tc>
          <w:tcPr>
            <w:tcW w:w="718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vMerge/>
            <w:tcBorders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vMerge/>
            <w:tcBorders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ВБИ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8" w:type="dxa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74360" w:rsidRPr="00AE19DE" w:rsidTr="003902BF">
        <w:tc>
          <w:tcPr>
            <w:tcW w:w="14743" w:type="dxa"/>
            <w:gridSpan w:val="14"/>
          </w:tcPr>
          <w:p w:rsidR="00C74360" w:rsidRPr="00AE19DE" w:rsidRDefault="00C74360" w:rsidP="00FF23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Задача муниципальной программы - </w:t>
            </w:r>
            <w:r w:rsidR="0047590A" w:rsidRPr="00AE19DE">
              <w:rPr>
                <w:rFonts w:ascii="Times New Roman" w:hAnsi="Times New Roman" w:cs="Times New Roman"/>
                <w:sz w:val="24"/>
                <w:szCs w:val="24"/>
              </w:rPr>
              <w:t>обеспечение снижения уровня коррупции в деятельности органов местного самоуправления и формирование нетерпимого отношения общественности к коррупционным правонарушениям</w:t>
            </w:r>
          </w:p>
        </w:tc>
      </w:tr>
      <w:tr w:rsidR="00C74360" w:rsidRPr="00AE19DE" w:rsidTr="003902BF">
        <w:tc>
          <w:tcPr>
            <w:tcW w:w="718" w:type="dxa"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25" w:type="dxa"/>
            <w:gridSpan w:val="13"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– </w:t>
            </w:r>
            <w:r w:rsidR="0047590A" w:rsidRPr="00AE19DE">
              <w:rPr>
                <w:rFonts w:ascii="Times New Roman" w:hAnsi="Times New Roman" w:cs="Times New Roman"/>
                <w:sz w:val="24"/>
                <w:szCs w:val="24"/>
              </w:rPr>
              <w:t>мониторинг восприятия уровня коррупции и коррупционных рисков в деятельности органов местного самоуправления</w:t>
            </w:r>
          </w:p>
        </w:tc>
      </w:tr>
      <w:tr w:rsidR="00C74360" w:rsidRPr="00AE19DE" w:rsidTr="003902BF">
        <w:tc>
          <w:tcPr>
            <w:tcW w:w="718" w:type="dxa"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5" w:type="dxa"/>
            <w:gridSpan w:val="13"/>
          </w:tcPr>
          <w:p w:rsidR="00C74360" w:rsidRPr="00AE19DE" w:rsidRDefault="00C74360" w:rsidP="00FF23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</w:t>
            </w:r>
            <w:r w:rsidR="008B2A6E" w:rsidRPr="00AE19D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A6E" w:rsidRPr="00AE19DE">
              <w:rPr>
                <w:rFonts w:ascii="Times New Roman" w:hAnsi="Times New Roman" w:cs="Times New Roman"/>
                <w:sz w:val="24"/>
                <w:szCs w:val="24"/>
              </w:rPr>
              <w:t>отдел по взаимодействию с правоохранительными органами</w:t>
            </w:r>
            <w:r w:rsidR="00D61E55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</w:t>
            </w:r>
            <w:r w:rsidR="00D70EC8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C92B7F" w:rsidRPr="00AE19DE" w:rsidTr="003902BF">
        <w:tc>
          <w:tcPr>
            <w:tcW w:w="718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990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социологических исследований для осуществления мониторинга восприятия уровня коррупции в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муниципальном образовании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, подготовка доклада о восприятии уровня коррупции в МО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C26E9" w:rsidRPr="008721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C26E9" w:rsidRPr="008721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C3DF2" w:rsidRPr="0087218A" w:rsidRDefault="00AC3DF2" w:rsidP="0026221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исследований</w:t>
            </w:r>
          </w:p>
        </w:tc>
        <w:tc>
          <w:tcPr>
            <w:tcW w:w="1276" w:type="dxa"/>
            <w:vMerge w:val="restart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 w:val="restart"/>
          </w:tcPr>
          <w:p w:rsidR="00AC3DF2" w:rsidRPr="0087218A" w:rsidRDefault="00AC3DF2" w:rsidP="009E23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872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 xml:space="preserve">(отдел по </w:t>
            </w:r>
            <w:r w:rsidRPr="008721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взаимодействию с правоохранительными органами)</w:t>
            </w:r>
          </w:p>
        </w:tc>
        <w:tc>
          <w:tcPr>
            <w:tcW w:w="993" w:type="dxa"/>
            <w:vMerge w:val="restart"/>
          </w:tcPr>
          <w:p w:rsidR="00AC3DF2" w:rsidRPr="00AE19DE" w:rsidRDefault="00AC3DF2" w:rsidP="00074A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</w:t>
            </w:r>
            <w:r w:rsidR="00074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.1.1</w:t>
            </w: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C3DF2" w:rsidRPr="0087218A" w:rsidRDefault="003C76BB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="00AC3DF2" w:rsidRPr="0087218A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3C76BB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="00AC3DF2" w:rsidRPr="0087218A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990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коррупционных рисков в  муниципальном образовании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и подготовка отчета по результатам мониторинга</w:t>
            </w: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C3DF2" w:rsidRPr="0087218A" w:rsidRDefault="009E23E4" w:rsidP="0026221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 w:rsidR="00AC3DF2" w:rsidRPr="0087218A">
              <w:rPr>
                <w:rFonts w:ascii="Times New Roman" w:hAnsi="Times New Roman" w:cs="Times New Roman"/>
                <w:sz w:val="24"/>
                <w:szCs w:val="24"/>
              </w:rPr>
              <w:t>одготовлен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AC3DF2" w:rsidRPr="0087218A">
              <w:rPr>
                <w:rFonts w:ascii="Times New Roman" w:hAnsi="Times New Roman" w:cs="Times New Roman"/>
                <w:sz w:val="24"/>
                <w:szCs w:val="24"/>
              </w:rPr>
              <w:t xml:space="preserve"> отчетов</w:t>
            </w:r>
          </w:p>
        </w:tc>
        <w:tc>
          <w:tcPr>
            <w:tcW w:w="1276" w:type="dxa"/>
            <w:vMerge w:val="restart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 w:val="restart"/>
          </w:tcPr>
          <w:p w:rsidR="00AC3DF2" w:rsidRPr="0087218A" w:rsidRDefault="00AC3DF2" w:rsidP="009E23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872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(отдел по взаимодействию с правоохранительными органами)</w:t>
            </w:r>
          </w:p>
        </w:tc>
        <w:tc>
          <w:tcPr>
            <w:tcW w:w="993" w:type="dxa"/>
            <w:vMerge w:val="restart"/>
          </w:tcPr>
          <w:p w:rsidR="00AC3DF2" w:rsidRPr="00AE19DE" w:rsidRDefault="00D61E55" w:rsidP="00B92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990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в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средствах массовой информации результатов мониторинга, а также их общественное обсуждение</w:t>
            </w: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C3DF2" w:rsidRPr="0087218A" w:rsidRDefault="00AC3DF2" w:rsidP="0026221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8721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публикаци</w:t>
            </w:r>
            <w:r w:rsidR="00A828A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276" w:type="dxa"/>
            <w:vMerge w:val="restart"/>
          </w:tcPr>
          <w:p w:rsidR="00AC3DF2" w:rsidRPr="0087218A" w:rsidRDefault="00A828A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штук</w:t>
            </w: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 w:val="restart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8721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872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(отдел по взаимодействию с правоохранительными органами)</w:t>
            </w:r>
          </w:p>
        </w:tc>
        <w:tc>
          <w:tcPr>
            <w:tcW w:w="993" w:type="dxa"/>
            <w:vMerge w:val="restart"/>
          </w:tcPr>
          <w:p w:rsidR="00AC3DF2" w:rsidRPr="00AE19DE" w:rsidRDefault="00D61E55" w:rsidP="00B92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990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экспертизы всех проектов нормативно-правовых актов МО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Положения о порядке экспертизы нормативно-правовых актов муниципального образования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муниципальный район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Краснодарского края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и их проектов на коррупциогенность</w:t>
            </w:r>
          </w:p>
        </w:tc>
        <w:tc>
          <w:tcPr>
            <w:tcW w:w="978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C3DF2" w:rsidRPr="00AE19DE" w:rsidRDefault="00A63BA9" w:rsidP="00A63BA9">
            <w:pPr>
              <w:pStyle w:val="ConsPlusNormal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73660">
              <w:rPr>
                <w:rFonts w:ascii="Times New Roman" w:hAnsi="Times New Roman" w:cs="Times New Roman"/>
                <w:sz w:val="24"/>
                <w:szCs w:val="24"/>
              </w:rPr>
              <w:t>Доля проектов нормативных правовых актов, прошедших антикоррупционную экспертизу</w:t>
            </w:r>
          </w:p>
        </w:tc>
        <w:tc>
          <w:tcPr>
            <w:tcW w:w="1276" w:type="dxa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(правовое управление)</w:t>
            </w:r>
          </w:p>
        </w:tc>
        <w:tc>
          <w:tcPr>
            <w:tcW w:w="993" w:type="dxa"/>
            <w:vMerge w:val="restart"/>
          </w:tcPr>
          <w:p w:rsidR="00AC3DF2" w:rsidRPr="00AE19DE" w:rsidRDefault="00D61E55" w:rsidP="00B92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AC3DF2" w:rsidRPr="00AE19DE" w:rsidRDefault="005C26E9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2680</w:t>
            </w:r>
            <w:r w:rsidR="00AC3DF2"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C26E9" w:rsidRPr="00AE19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09" w:type="dxa"/>
            <w:gridSpan w:val="2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8B7F56" w:rsidRPr="00AE19DE" w:rsidTr="003902BF">
        <w:tc>
          <w:tcPr>
            <w:tcW w:w="718" w:type="dxa"/>
            <w:vMerge/>
          </w:tcPr>
          <w:p w:rsidR="008B7F56" w:rsidRPr="00AE19DE" w:rsidRDefault="008B7F56" w:rsidP="008B7F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8B7F56" w:rsidRPr="00AE19DE" w:rsidRDefault="008B7F56" w:rsidP="008B7F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8B7F56" w:rsidRPr="00AE19DE" w:rsidRDefault="008B7F56" w:rsidP="008B7F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8B7F56" w:rsidRPr="00694A03" w:rsidRDefault="008B7F56" w:rsidP="008B7F5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A0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B7F56" w:rsidRPr="00694A03" w:rsidRDefault="008B7F56" w:rsidP="008B7F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A0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B7F56" w:rsidRPr="00694A03" w:rsidRDefault="008B7F56" w:rsidP="008B7F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A0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8B7F56" w:rsidRPr="00694A03" w:rsidRDefault="008B7F56" w:rsidP="008B7F5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A0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B7F56" w:rsidRPr="00AE19DE" w:rsidRDefault="008B7F56" w:rsidP="008B7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8B7F56" w:rsidRPr="00AE19DE" w:rsidRDefault="008B7F56" w:rsidP="008B7F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B7F56" w:rsidRPr="00AE19DE" w:rsidRDefault="008B7F56" w:rsidP="008B7F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8B7F56" w:rsidRPr="00AE19DE" w:rsidRDefault="008B7F56" w:rsidP="008B7F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8B7F56" w:rsidRPr="00AE19DE" w:rsidRDefault="008B7F56" w:rsidP="008B7F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B7F56" w:rsidRPr="00AE19DE" w:rsidRDefault="008B7F56" w:rsidP="008B7F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C3DF2" w:rsidRPr="00AE19DE" w:rsidRDefault="003C76BB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="00AC3DF2" w:rsidRPr="00AE19DE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3C76BB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="00AC3DF2" w:rsidRPr="00AE19DE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84" w:rsidRPr="00AE19DE" w:rsidTr="003902BF">
        <w:tc>
          <w:tcPr>
            <w:tcW w:w="14743" w:type="dxa"/>
            <w:gridSpan w:val="14"/>
          </w:tcPr>
          <w:p w:rsidR="006F2B84" w:rsidRPr="00AE19DE" w:rsidRDefault="006F2B84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 -</w:t>
            </w:r>
            <w:r w:rsidR="00652F8E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недопущение коррупционных нарушений среди муниципальных служащих</w:t>
            </w:r>
          </w:p>
        </w:tc>
      </w:tr>
      <w:tr w:rsidR="006F2B84" w:rsidRPr="00AE19DE" w:rsidTr="003902BF">
        <w:tc>
          <w:tcPr>
            <w:tcW w:w="718" w:type="dxa"/>
          </w:tcPr>
          <w:p w:rsidR="006F2B84" w:rsidRPr="00AE19DE" w:rsidRDefault="006F2B84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25" w:type="dxa"/>
            <w:gridSpan w:val="13"/>
          </w:tcPr>
          <w:p w:rsidR="006F2B84" w:rsidRPr="00AE19DE" w:rsidRDefault="006F2B84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–</w:t>
            </w:r>
            <w:r w:rsidR="00652F8E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5640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контрольных и разъяснительных мероприятий  среди муниципальных служащих </w:t>
            </w:r>
          </w:p>
        </w:tc>
      </w:tr>
      <w:tr w:rsidR="006F2B84" w:rsidRPr="00AE19DE" w:rsidTr="003902BF">
        <w:tc>
          <w:tcPr>
            <w:tcW w:w="718" w:type="dxa"/>
          </w:tcPr>
          <w:p w:rsidR="006F2B84" w:rsidRPr="00AE19DE" w:rsidRDefault="006F2B84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5" w:type="dxa"/>
            <w:gridSpan w:val="13"/>
          </w:tcPr>
          <w:p w:rsidR="006F2B84" w:rsidRPr="00AE19DE" w:rsidRDefault="006F2B84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</w:t>
            </w:r>
            <w:r w:rsidR="002E5640" w:rsidRPr="00AE19DE">
              <w:rPr>
                <w:rFonts w:ascii="Times New Roman" w:hAnsi="Times New Roman" w:cs="Times New Roman"/>
                <w:sz w:val="24"/>
                <w:szCs w:val="24"/>
              </w:rPr>
              <w:t>– отдел кадровой работы, руководители структурных подразделений</w:t>
            </w:r>
          </w:p>
        </w:tc>
      </w:tr>
      <w:tr w:rsidR="00C92B7F" w:rsidRPr="00AE19DE" w:rsidTr="003902BF">
        <w:tc>
          <w:tcPr>
            <w:tcW w:w="718" w:type="dxa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990" w:type="dxa"/>
            <w:vMerge w:val="restart"/>
          </w:tcPr>
          <w:p w:rsidR="00AC3DF2" w:rsidRPr="00AE19DE" w:rsidRDefault="00AC3DF2" w:rsidP="00FF2338">
            <w:pPr>
              <w:spacing w:after="0" w:line="240" w:lineRule="auto"/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соблюдением законодательства о муниципальной службе, в том числе:</w:t>
            </w:r>
          </w:p>
          <w:p w:rsidR="00AC3DF2" w:rsidRPr="00AE19DE" w:rsidRDefault="00AC3DF2" w:rsidP="00FF2338">
            <w:pPr>
              <w:spacing w:after="0" w:line="240" w:lineRule="auto"/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- за соблюдением муниципальными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служащими ограничений, связанных с муниципальной службой;</w:t>
            </w:r>
          </w:p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- за соблюдением требований к служебному поведению муниципальных служащих</w:t>
            </w: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C3DF2" w:rsidRPr="00AE19DE" w:rsidRDefault="00074AD7" w:rsidP="0026221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муниципальных служащих в отношении которых проводились мероприятия</w:t>
            </w:r>
          </w:p>
        </w:tc>
        <w:tc>
          <w:tcPr>
            <w:tcW w:w="1276" w:type="dxa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AC3DF2" w:rsidRPr="00AE19DE" w:rsidRDefault="00AC3DF2" w:rsidP="009E23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(отдел кадровой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работы, руководители структурных подразделений)</w:t>
            </w:r>
          </w:p>
        </w:tc>
        <w:tc>
          <w:tcPr>
            <w:tcW w:w="993" w:type="dxa"/>
            <w:vMerge w:val="restart"/>
          </w:tcPr>
          <w:p w:rsidR="00AC3DF2" w:rsidRPr="00AE19DE" w:rsidRDefault="00D61E55" w:rsidP="00074A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</w:t>
            </w:r>
            <w:r w:rsidR="00074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074A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3902B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990" w:type="dxa"/>
            <w:vMerge w:val="restart"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Проверка знаний ограничений и запретов для муниципальных служащих</w:t>
            </w: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643F85" w:rsidRPr="00AE19DE" w:rsidRDefault="00643F85" w:rsidP="00643F8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муниципальных служащих в отношении которых проводились мероприятия</w:t>
            </w:r>
          </w:p>
        </w:tc>
        <w:tc>
          <w:tcPr>
            <w:tcW w:w="1276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(отдел кадровой работы)</w:t>
            </w:r>
          </w:p>
        </w:tc>
        <w:tc>
          <w:tcPr>
            <w:tcW w:w="993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п.2.2.1</w:t>
            </w: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 w:val="restart"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990" w:type="dxa"/>
            <w:vMerge w:val="restart"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Анализ сведений о доходах, имуществе и обязательствах имущественного характера муниципальных служащих и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членов их семей, а также граждан, претендующих на замещение должностей муниципальной службы</w:t>
            </w: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643F85" w:rsidRPr="00AE19DE" w:rsidRDefault="00643F85" w:rsidP="00643F8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муниципальных служащих в отношении которых проводились мероприятия</w:t>
            </w:r>
          </w:p>
        </w:tc>
        <w:tc>
          <w:tcPr>
            <w:tcW w:w="1276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(отдел кадровой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работы)</w:t>
            </w:r>
          </w:p>
        </w:tc>
        <w:tc>
          <w:tcPr>
            <w:tcW w:w="993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п.2.2.1</w:t>
            </w: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 w:val="restart"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1990" w:type="dxa"/>
            <w:vMerge w:val="restart"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антикоррупционного обучения работников администрации муниципального образования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643F85" w:rsidRPr="00AE19DE" w:rsidRDefault="00643F85" w:rsidP="00643F8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муниципальных служащих в отношении которых проводились мероприятия</w:t>
            </w:r>
          </w:p>
        </w:tc>
        <w:tc>
          <w:tcPr>
            <w:tcW w:w="1276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(отдел кадровой работы)</w:t>
            </w:r>
          </w:p>
        </w:tc>
        <w:tc>
          <w:tcPr>
            <w:tcW w:w="993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п.2.2.1</w:t>
            </w: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 w:val="restart"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1990" w:type="dxa"/>
            <w:vMerge w:val="restart"/>
          </w:tcPr>
          <w:p w:rsidR="00643F85" w:rsidRPr="00AE19DE" w:rsidRDefault="00643F85" w:rsidP="00643F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643F85" w:rsidRPr="00AE19DE" w:rsidRDefault="00643F85" w:rsidP="00643F8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% от числа муниципальных служащих</w:t>
            </w:r>
          </w:p>
        </w:tc>
        <w:tc>
          <w:tcPr>
            <w:tcW w:w="1276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(отдел кадровой работы)</w:t>
            </w:r>
          </w:p>
        </w:tc>
        <w:tc>
          <w:tcPr>
            <w:tcW w:w="993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п.1.2.1</w:t>
            </w: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3902B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990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Доведение до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лиц, замещающих должности муниципальной службы, работников муниципальных организаций и учреждений положений законодательства Российской Федерации о противодействии коррупции</w:t>
            </w: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служащих в отношении которых проводились мероприятия</w:t>
            </w:r>
          </w:p>
        </w:tc>
        <w:tc>
          <w:tcPr>
            <w:tcW w:w="1276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(отдел кадровой работы)</w:t>
            </w:r>
          </w:p>
        </w:tc>
        <w:tc>
          <w:tcPr>
            <w:tcW w:w="993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п.2.2.1</w:t>
            </w: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990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Формирование негативного отношения к дарению подарков у муниципальных служащих и работников муниципальных учреждений в связи с их должностным положением или в связи с исполнением ими служебных обязанностей</w:t>
            </w: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муниципальных служащих в отношении которых проводились мероприятия</w:t>
            </w:r>
          </w:p>
        </w:tc>
        <w:tc>
          <w:tcPr>
            <w:tcW w:w="1276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(отдел кадровой работы, руководители структурных подразделений)</w:t>
            </w:r>
          </w:p>
        </w:tc>
        <w:tc>
          <w:tcPr>
            <w:tcW w:w="993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п.2.2.1</w:t>
            </w: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2.9</w:t>
            </w:r>
          </w:p>
        </w:tc>
        <w:tc>
          <w:tcPr>
            <w:tcW w:w="1990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Проведение разъяснительной работы, направленной на недопущение муниципальными служащими и работниками муниципальных учреждений поведения, которое может восприниматься окружающими, как обещание или предложение дачи взятки либо как согласие принять взятку или как просьба о даче взятки</w:t>
            </w: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муниципальных служащих в отношении которых проводились мероприятия</w:t>
            </w:r>
          </w:p>
        </w:tc>
        <w:tc>
          <w:tcPr>
            <w:tcW w:w="1276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(отдел кадровой работы, руководители структурных подразделений и муниципальных учреждений)</w:t>
            </w:r>
          </w:p>
        </w:tc>
        <w:tc>
          <w:tcPr>
            <w:tcW w:w="993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п.2.2.1</w:t>
            </w: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09" w:type="dxa"/>
            <w:gridSpan w:val="2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14743" w:type="dxa"/>
            <w:gridSpan w:val="14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Задача муниципальной программы – информационно пропагандистское сопровождение </w:t>
            </w:r>
          </w:p>
        </w:tc>
      </w:tr>
      <w:tr w:rsidR="00A50708" w:rsidRPr="00AE19DE" w:rsidTr="003902BF">
        <w:tc>
          <w:tcPr>
            <w:tcW w:w="71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25" w:type="dxa"/>
            <w:gridSpan w:val="13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– проведение информационно-разъяснительных мероприятий на территории муниципального образования </w:t>
            </w:r>
            <w:r w:rsidR="00D70EC8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A50708" w:rsidRPr="00AE19DE" w:rsidTr="003902BF">
        <w:tc>
          <w:tcPr>
            <w:tcW w:w="718" w:type="dxa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5" w:type="dxa"/>
            <w:gridSpan w:val="13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- отдел по взаимодействию с правоохранительными органами, правовое управление администрации муниципального образования </w:t>
            </w:r>
            <w:r w:rsidR="00D70EC8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A50708" w:rsidRPr="00AE19DE" w:rsidTr="003902BF">
        <w:tc>
          <w:tcPr>
            <w:tcW w:w="718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990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Изготовление средств наглядной агитации,  памяток антикоррупционной направленности</w:t>
            </w: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43200,0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43200,0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Количество изготовленной наглядной агитации</w:t>
            </w:r>
          </w:p>
        </w:tc>
        <w:tc>
          <w:tcPr>
            <w:tcW w:w="1276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4000 </w:t>
            </w:r>
          </w:p>
        </w:tc>
        <w:tc>
          <w:tcPr>
            <w:tcW w:w="2409" w:type="dxa"/>
            <w:gridSpan w:val="2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(отдел по взаимодействию с правоохранительными органами</w:t>
            </w:r>
          </w:p>
        </w:tc>
        <w:tc>
          <w:tcPr>
            <w:tcW w:w="993" w:type="dxa"/>
            <w:vMerge w:val="restart"/>
          </w:tcPr>
          <w:p w:rsidR="00A50708" w:rsidRPr="00AE19DE" w:rsidRDefault="00A50708" w:rsidP="00B92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990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в средствах массовой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 материалов по правовому просвещению граждан</w:t>
            </w: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СМИ</w:t>
            </w:r>
          </w:p>
        </w:tc>
        <w:tc>
          <w:tcPr>
            <w:tcW w:w="1276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2409" w:type="dxa"/>
            <w:gridSpan w:val="2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Правовое управление администрации муниципального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993" w:type="dxa"/>
            <w:vMerge w:val="restart"/>
          </w:tcPr>
          <w:p w:rsidR="00A50708" w:rsidRPr="00AE19DE" w:rsidRDefault="00A50708" w:rsidP="00B92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rPr>
          <w:trHeight w:val="461"/>
        </w:trPr>
        <w:tc>
          <w:tcPr>
            <w:tcW w:w="718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43200,0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43200,0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09" w:type="dxa"/>
            <w:gridSpan w:val="2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A50708" w:rsidRPr="00AE19DE" w:rsidTr="003902BF">
        <w:trPr>
          <w:trHeight w:val="343"/>
        </w:trPr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3902B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2A6E" w:rsidRPr="00AE19DE" w:rsidRDefault="008B2A6E" w:rsidP="00454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497C" w:rsidRPr="009F1923" w:rsidRDefault="0045497C" w:rsidP="004549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923">
        <w:rPr>
          <w:rFonts w:ascii="Times New Roman" w:hAnsi="Times New Roman" w:cs="Times New Roman"/>
          <w:b/>
          <w:sz w:val="28"/>
          <w:szCs w:val="28"/>
        </w:rPr>
        <w:lastRenderedPageBreak/>
        <w:t>4. Финансовое обеспечение реализации муниципальной программы</w:t>
      </w:r>
    </w:p>
    <w:p w:rsidR="0045497C" w:rsidRPr="00AE19DE" w:rsidRDefault="0045497C" w:rsidP="00454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1"/>
        <w:gridCol w:w="6512"/>
        <w:gridCol w:w="1572"/>
        <w:gridCol w:w="1263"/>
        <w:gridCol w:w="972"/>
        <w:gridCol w:w="1437"/>
        <w:gridCol w:w="1276"/>
        <w:gridCol w:w="993"/>
      </w:tblGrid>
      <w:tr w:rsidR="0045497C" w:rsidRPr="00AE19DE" w:rsidTr="003902BF">
        <w:tc>
          <w:tcPr>
            <w:tcW w:w="571" w:type="dxa"/>
            <w:vMerge w:val="restart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12" w:type="dxa"/>
            <w:vMerge w:val="restart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Итого по ГРБС</w:t>
            </w:r>
          </w:p>
        </w:tc>
        <w:tc>
          <w:tcPr>
            <w:tcW w:w="1572" w:type="dxa"/>
            <w:vMerge w:val="restart"/>
            <w:tcBorders>
              <w:right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5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</w:tr>
      <w:tr w:rsidR="0045497C" w:rsidRPr="00AE19DE" w:rsidTr="003902BF">
        <w:tc>
          <w:tcPr>
            <w:tcW w:w="571" w:type="dxa"/>
            <w:vMerge/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2" w:type="dxa"/>
            <w:vMerge/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vMerge/>
            <w:tcBorders>
              <w:right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45497C" w:rsidRPr="00AE19DE" w:rsidTr="003902BF">
        <w:tc>
          <w:tcPr>
            <w:tcW w:w="571" w:type="dxa"/>
            <w:vMerge/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2" w:type="dxa"/>
            <w:vMerge/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vMerge/>
            <w:tcBorders>
              <w:right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left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437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</w:p>
        </w:tc>
        <w:tc>
          <w:tcPr>
            <w:tcW w:w="1276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993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ВБИ</w:t>
            </w:r>
          </w:p>
        </w:tc>
      </w:tr>
      <w:tr w:rsidR="0045497C" w:rsidRPr="00AE19DE" w:rsidTr="003902BF">
        <w:tc>
          <w:tcPr>
            <w:tcW w:w="571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2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2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2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7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5497C" w:rsidRPr="00AE19DE" w:rsidTr="003902BF">
        <w:tc>
          <w:tcPr>
            <w:tcW w:w="571" w:type="dxa"/>
            <w:vMerge w:val="restart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2" w:type="dxa"/>
            <w:vMerge w:val="restart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572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63" w:type="dxa"/>
          </w:tcPr>
          <w:p w:rsidR="0045497C" w:rsidRPr="00AE19DE" w:rsidRDefault="00F0764D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5497C"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972" w:type="dxa"/>
          </w:tcPr>
          <w:p w:rsidR="0045497C" w:rsidRPr="00AE19DE" w:rsidRDefault="0045497C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37" w:type="dxa"/>
          </w:tcPr>
          <w:p w:rsidR="0045497C" w:rsidRPr="00AE19DE" w:rsidRDefault="0045497C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5497C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  <w:tc>
          <w:tcPr>
            <w:tcW w:w="993" w:type="dxa"/>
          </w:tcPr>
          <w:p w:rsidR="0045497C" w:rsidRPr="00AE19DE" w:rsidRDefault="0045497C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19DE" w:rsidRPr="00AE19DE" w:rsidTr="003902BF">
        <w:trPr>
          <w:trHeight w:val="231"/>
        </w:trPr>
        <w:tc>
          <w:tcPr>
            <w:tcW w:w="571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2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AE19DE" w:rsidRPr="00AE19DE" w:rsidRDefault="00AE19DE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3" w:type="dxa"/>
          </w:tcPr>
          <w:p w:rsidR="00AE19DE" w:rsidRPr="00AE19DE" w:rsidRDefault="007B62A1" w:rsidP="00BA5D6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AE19DE"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972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37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E19DE" w:rsidRPr="00AE19DE" w:rsidRDefault="007B62A1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AE19DE"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993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19DE" w:rsidRPr="00AE19DE" w:rsidTr="003902BF">
        <w:tc>
          <w:tcPr>
            <w:tcW w:w="571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2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AE19DE" w:rsidRPr="00AE19DE" w:rsidRDefault="00AE19DE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63" w:type="dxa"/>
          </w:tcPr>
          <w:p w:rsidR="00AE19DE" w:rsidRPr="00AE19DE" w:rsidRDefault="003C76BB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="00AE19DE" w:rsidRPr="00AE19DE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972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37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E19DE" w:rsidRPr="00AE19DE" w:rsidRDefault="003C76BB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="00AE19DE" w:rsidRPr="00AE19DE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993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19DE" w:rsidRPr="00AE19DE" w:rsidTr="003902BF">
        <w:trPr>
          <w:trHeight w:val="177"/>
        </w:trPr>
        <w:tc>
          <w:tcPr>
            <w:tcW w:w="571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2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AE19DE" w:rsidRPr="00AE19DE" w:rsidRDefault="00AE19DE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3" w:type="dxa"/>
          </w:tcPr>
          <w:p w:rsidR="00AE19DE" w:rsidRPr="00AE19DE" w:rsidRDefault="003C76BB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AE19DE"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972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37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E19DE" w:rsidRPr="00AE19DE" w:rsidRDefault="003C76BB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E19DE" w:rsidRPr="00AE19DE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993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19DE" w:rsidRPr="00AE19DE" w:rsidTr="003902BF">
        <w:tc>
          <w:tcPr>
            <w:tcW w:w="571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2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AE19DE" w:rsidRPr="00AE19DE" w:rsidRDefault="00AE19DE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63" w:type="dxa"/>
          </w:tcPr>
          <w:p w:rsidR="00AE19DE" w:rsidRPr="00AE19DE" w:rsidRDefault="003C76BB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E19DE" w:rsidRPr="00AE19DE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972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37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E19DE" w:rsidRPr="00AE19DE" w:rsidRDefault="003C76BB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E19DE" w:rsidRPr="00AE19DE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993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19DE" w:rsidRPr="00AE19DE" w:rsidTr="003902BF">
        <w:tc>
          <w:tcPr>
            <w:tcW w:w="571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2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AE19DE" w:rsidRPr="00AE19DE" w:rsidRDefault="00AE19DE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63" w:type="dxa"/>
          </w:tcPr>
          <w:p w:rsidR="00AE19DE" w:rsidRPr="00AE19DE" w:rsidRDefault="00AE19DE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972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37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E19DE" w:rsidRPr="00AE19DE" w:rsidRDefault="00AE19DE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993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45497C" w:rsidRPr="00AE19DE" w:rsidRDefault="0045497C" w:rsidP="004549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497C" w:rsidRPr="00C92B7F" w:rsidRDefault="0045497C" w:rsidP="004549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2B7F">
        <w:rPr>
          <w:rFonts w:ascii="Times New Roman" w:hAnsi="Times New Roman" w:cs="Times New Roman"/>
          <w:b/>
          <w:sz w:val="28"/>
          <w:szCs w:val="28"/>
        </w:rPr>
        <w:t>4.1. Всего по муниципальной программе</w:t>
      </w:r>
    </w:p>
    <w:p w:rsidR="0045497C" w:rsidRPr="00AE19DE" w:rsidRDefault="0045497C" w:rsidP="00454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58"/>
        <w:gridCol w:w="1215"/>
        <w:gridCol w:w="1215"/>
        <w:gridCol w:w="1215"/>
        <w:gridCol w:w="1215"/>
        <w:gridCol w:w="1456"/>
        <w:gridCol w:w="1418"/>
        <w:gridCol w:w="709"/>
      </w:tblGrid>
      <w:tr w:rsidR="0045497C" w:rsidRPr="00AE19DE" w:rsidTr="003902BF">
        <w:tc>
          <w:tcPr>
            <w:tcW w:w="6158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финансового обеспечения </w:t>
            </w:r>
          </w:p>
        </w:tc>
        <w:tc>
          <w:tcPr>
            <w:tcW w:w="8443" w:type="dxa"/>
            <w:gridSpan w:val="7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</w:tr>
      <w:tr w:rsidR="0045497C" w:rsidRPr="00AE19DE" w:rsidTr="003902BF">
        <w:tc>
          <w:tcPr>
            <w:tcW w:w="6158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456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418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709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AE19DE" w:rsidRPr="00AE19DE" w:rsidTr="003902BF">
        <w:tc>
          <w:tcPr>
            <w:tcW w:w="6158" w:type="dxa"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215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  <w:tc>
          <w:tcPr>
            <w:tcW w:w="1215" w:type="dxa"/>
          </w:tcPr>
          <w:p w:rsidR="00AE19DE" w:rsidRPr="00AE19DE" w:rsidRDefault="007B62A1" w:rsidP="00FF2338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AE19DE"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15" w:type="dxa"/>
          </w:tcPr>
          <w:p w:rsidR="00AE19DE" w:rsidRPr="00AE19DE" w:rsidRDefault="003C76BB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="00AE19DE" w:rsidRPr="00AE19DE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215" w:type="dxa"/>
          </w:tcPr>
          <w:p w:rsidR="00AE19DE" w:rsidRPr="00AE19DE" w:rsidRDefault="003C76BB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E19DE" w:rsidRPr="00AE19DE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1456" w:type="dxa"/>
          </w:tcPr>
          <w:p w:rsidR="00AE19DE" w:rsidRPr="00AE19DE" w:rsidRDefault="003C76BB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E19DE" w:rsidRPr="00AE19DE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1418" w:type="dxa"/>
          </w:tcPr>
          <w:p w:rsidR="00AE19DE" w:rsidRPr="00AE19DE" w:rsidRDefault="00AE19DE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709" w:type="dxa"/>
          </w:tcPr>
          <w:p w:rsidR="00AE19DE" w:rsidRPr="00AE19DE" w:rsidRDefault="003C76BB" w:rsidP="007B62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3475</w:t>
            </w:r>
            <w:r w:rsidR="00AE19DE" w:rsidRPr="00AE19DE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45497C" w:rsidRPr="00AE19DE" w:rsidTr="003902BF">
        <w:tc>
          <w:tcPr>
            <w:tcW w:w="6158" w:type="dxa"/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6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5497C" w:rsidRPr="00AE19DE" w:rsidTr="003902BF">
        <w:tc>
          <w:tcPr>
            <w:tcW w:w="6158" w:type="dxa"/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Краснодарского края</w:t>
            </w:r>
          </w:p>
        </w:tc>
        <w:tc>
          <w:tcPr>
            <w:tcW w:w="1215" w:type="dxa"/>
          </w:tcPr>
          <w:p w:rsidR="0045497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6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45497C" w:rsidRPr="00AE19DE" w:rsidRDefault="00AE19DE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C1DEC"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62A1" w:rsidRPr="00AE19DE" w:rsidTr="003902BF">
        <w:trPr>
          <w:trHeight w:val="197"/>
        </w:trPr>
        <w:tc>
          <w:tcPr>
            <w:tcW w:w="6158" w:type="dxa"/>
          </w:tcPr>
          <w:p w:rsidR="007B62A1" w:rsidRPr="00AE19DE" w:rsidRDefault="007B62A1" w:rsidP="007B62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15" w:type="dxa"/>
          </w:tcPr>
          <w:p w:rsidR="007B62A1" w:rsidRPr="00AE19DE" w:rsidRDefault="003C76BB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7B62A1" w:rsidRPr="00AE19D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15" w:type="dxa"/>
          </w:tcPr>
          <w:p w:rsidR="007B62A1" w:rsidRPr="00AE19DE" w:rsidRDefault="003C76BB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62A1" w:rsidRPr="00AE19DE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1456" w:type="dxa"/>
          </w:tcPr>
          <w:p w:rsidR="007B62A1" w:rsidRPr="00AE19DE" w:rsidRDefault="003C76BB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62A1" w:rsidRPr="00AE19DE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1418" w:type="dxa"/>
          </w:tcPr>
          <w:p w:rsidR="007B62A1" w:rsidRPr="00AE19DE" w:rsidRDefault="007B62A1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709" w:type="dxa"/>
          </w:tcPr>
          <w:p w:rsidR="007B62A1" w:rsidRPr="00AE19DE" w:rsidRDefault="003C76BB" w:rsidP="007B62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3475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7B62A1" w:rsidRPr="00AE19D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C1DEC" w:rsidRPr="00AE19DE" w:rsidTr="003902BF">
        <w:tc>
          <w:tcPr>
            <w:tcW w:w="6158" w:type="dxa"/>
          </w:tcPr>
          <w:p w:rsidR="000C1DEC" w:rsidRPr="00AE19DE" w:rsidRDefault="000C1DE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6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62A1" w:rsidRPr="00AE19DE" w:rsidTr="003902BF">
        <w:tc>
          <w:tcPr>
            <w:tcW w:w="6158" w:type="dxa"/>
          </w:tcPr>
          <w:p w:rsidR="007B62A1" w:rsidRPr="00AE19DE" w:rsidRDefault="007B62A1" w:rsidP="007B62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Процессная часть (всего), в том числе: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15" w:type="dxa"/>
          </w:tcPr>
          <w:p w:rsidR="007B62A1" w:rsidRPr="00AE19DE" w:rsidRDefault="003C76BB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7B62A1" w:rsidRPr="00AE19D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15" w:type="dxa"/>
          </w:tcPr>
          <w:p w:rsidR="007B62A1" w:rsidRPr="00AE19DE" w:rsidRDefault="003C76BB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62A1" w:rsidRPr="00AE19DE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1456" w:type="dxa"/>
          </w:tcPr>
          <w:p w:rsidR="007B62A1" w:rsidRPr="00AE19DE" w:rsidRDefault="003C76BB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62A1" w:rsidRPr="00AE19DE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1418" w:type="dxa"/>
          </w:tcPr>
          <w:p w:rsidR="007B62A1" w:rsidRPr="00AE19DE" w:rsidRDefault="007B62A1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709" w:type="dxa"/>
          </w:tcPr>
          <w:p w:rsidR="007B62A1" w:rsidRPr="00AE19DE" w:rsidRDefault="003C76BB" w:rsidP="007B62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3475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7B62A1" w:rsidRPr="00AE19D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C1DEC" w:rsidRPr="00AE19DE" w:rsidTr="003902BF">
        <w:tc>
          <w:tcPr>
            <w:tcW w:w="6158" w:type="dxa"/>
          </w:tcPr>
          <w:p w:rsidR="000C1DEC" w:rsidRPr="00AE19DE" w:rsidRDefault="000C1DE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6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C1DEC" w:rsidRPr="00AE19DE" w:rsidTr="003902BF">
        <w:tc>
          <w:tcPr>
            <w:tcW w:w="6158" w:type="dxa"/>
          </w:tcPr>
          <w:p w:rsidR="000C1DEC" w:rsidRPr="00AE19DE" w:rsidRDefault="000C1DE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6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62A1" w:rsidRPr="00AE19DE" w:rsidTr="003902BF">
        <w:tc>
          <w:tcPr>
            <w:tcW w:w="6158" w:type="dxa"/>
          </w:tcPr>
          <w:p w:rsidR="007B62A1" w:rsidRPr="00AE19DE" w:rsidRDefault="007B62A1" w:rsidP="007B62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15" w:type="dxa"/>
          </w:tcPr>
          <w:p w:rsidR="007B62A1" w:rsidRPr="00AE19DE" w:rsidRDefault="003C76BB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7B62A1" w:rsidRPr="00AE19D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15" w:type="dxa"/>
          </w:tcPr>
          <w:p w:rsidR="007B62A1" w:rsidRPr="00AE19DE" w:rsidRDefault="003C76BB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62A1" w:rsidRPr="00AE19DE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1456" w:type="dxa"/>
          </w:tcPr>
          <w:p w:rsidR="007B62A1" w:rsidRPr="00AE19DE" w:rsidRDefault="003C76BB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62A1" w:rsidRPr="00AE19DE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1418" w:type="dxa"/>
          </w:tcPr>
          <w:p w:rsidR="007B62A1" w:rsidRPr="00AE19DE" w:rsidRDefault="007B62A1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709" w:type="dxa"/>
          </w:tcPr>
          <w:p w:rsidR="007B62A1" w:rsidRPr="00AE19DE" w:rsidRDefault="003C76BB" w:rsidP="007B62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3475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7B62A1" w:rsidRPr="00AE19D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C1DEC" w:rsidRPr="00AE19DE" w:rsidTr="003902BF">
        <w:tc>
          <w:tcPr>
            <w:tcW w:w="6158" w:type="dxa"/>
          </w:tcPr>
          <w:p w:rsidR="000C1DEC" w:rsidRPr="00AE19DE" w:rsidRDefault="000C1DE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6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45497C" w:rsidRPr="00AE19DE" w:rsidRDefault="0045497C">
      <w:pPr>
        <w:rPr>
          <w:rFonts w:ascii="Times New Roman" w:hAnsi="Times New Roman" w:cs="Times New Roman"/>
          <w:sz w:val="24"/>
          <w:szCs w:val="24"/>
        </w:rPr>
      </w:pPr>
    </w:p>
    <w:p w:rsidR="00A95137" w:rsidRPr="00F244AE" w:rsidRDefault="00A95137" w:rsidP="00A951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44AE">
        <w:rPr>
          <w:rFonts w:ascii="Times New Roman" w:hAnsi="Times New Roman" w:cs="Times New Roman"/>
          <w:sz w:val="28"/>
          <w:szCs w:val="28"/>
        </w:rPr>
        <w:t>Начальник отдела по взаимодействию с правоохранительными органами</w:t>
      </w:r>
    </w:p>
    <w:p w:rsidR="00A95137" w:rsidRPr="00F244AE" w:rsidRDefault="00A95137" w:rsidP="00A951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44AE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BE77E7" w:rsidRDefault="00A95137" w:rsidP="00A951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44AE">
        <w:rPr>
          <w:rFonts w:ascii="Times New Roman" w:hAnsi="Times New Roman" w:cs="Times New Roman"/>
          <w:sz w:val="28"/>
          <w:szCs w:val="28"/>
        </w:rPr>
        <w:t>Белореченский</w:t>
      </w:r>
      <w:r w:rsidR="00BE77E7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F244AE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9504A7" w:rsidRPr="00A95137" w:rsidRDefault="00BE77E7" w:rsidP="00D70EC8">
      <w:pPr>
        <w:spacing w:after="0" w:line="240" w:lineRule="auto"/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A95137" w:rsidRPr="00F244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bookmarkStart w:id="2" w:name="_GoBack"/>
      <w:bookmarkEnd w:id="2"/>
      <w:r w:rsidR="00A95137" w:rsidRPr="00F244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Е.В. Павленко </w:t>
      </w:r>
    </w:p>
    <w:sectPr w:rsidR="009504A7" w:rsidRPr="00A95137" w:rsidSect="00A978A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D26" w:rsidRDefault="00354D26" w:rsidP="00957FC1">
      <w:pPr>
        <w:spacing w:after="0" w:line="240" w:lineRule="auto"/>
      </w:pPr>
      <w:r>
        <w:separator/>
      </w:r>
    </w:p>
  </w:endnote>
  <w:endnote w:type="continuationSeparator" w:id="0">
    <w:p w:rsidR="00354D26" w:rsidRDefault="00354D26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D26" w:rsidRDefault="00354D26" w:rsidP="00957FC1">
      <w:pPr>
        <w:spacing w:after="0" w:line="240" w:lineRule="auto"/>
      </w:pPr>
      <w:r>
        <w:separator/>
      </w:r>
    </w:p>
  </w:footnote>
  <w:footnote w:type="continuationSeparator" w:id="0">
    <w:p w:rsidR="00354D26" w:rsidRDefault="00354D26" w:rsidP="00957F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82AB2"/>
    <w:multiLevelType w:val="hybridMultilevel"/>
    <w:tmpl w:val="65782510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12A86E39"/>
    <w:multiLevelType w:val="hybridMultilevel"/>
    <w:tmpl w:val="B90807C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380B49E2"/>
    <w:multiLevelType w:val="multilevel"/>
    <w:tmpl w:val="821E29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40065E1E"/>
    <w:multiLevelType w:val="hybridMultilevel"/>
    <w:tmpl w:val="0A42CE7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465D18E6"/>
    <w:multiLevelType w:val="hybridMultilevel"/>
    <w:tmpl w:val="CE88E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AE46488"/>
    <w:multiLevelType w:val="multilevel"/>
    <w:tmpl w:val="821E29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5515493E"/>
    <w:multiLevelType w:val="hybridMultilevel"/>
    <w:tmpl w:val="F7A03F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56571A25"/>
    <w:multiLevelType w:val="hybridMultilevel"/>
    <w:tmpl w:val="305A3A3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5EEC5717"/>
    <w:multiLevelType w:val="hybridMultilevel"/>
    <w:tmpl w:val="9F30626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6AFF0671"/>
    <w:multiLevelType w:val="hybridMultilevel"/>
    <w:tmpl w:val="3872C788"/>
    <w:lvl w:ilvl="0" w:tplc="D5B0381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72964467"/>
    <w:multiLevelType w:val="multilevel"/>
    <w:tmpl w:val="821E29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768A6CB2"/>
    <w:multiLevelType w:val="hybridMultilevel"/>
    <w:tmpl w:val="821E29C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78F64FBD"/>
    <w:multiLevelType w:val="multilevel"/>
    <w:tmpl w:val="821E29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7EE74596"/>
    <w:multiLevelType w:val="hybridMultilevel"/>
    <w:tmpl w:val="725C9986"/>
    <w:lvl w:ilvl="0" w:tplc="7A52FAA0">
      <w:start w:val="1"/>
      <w:numFmt w:val="decimal"/>
      <w:lvlText w:val="%1."/>
      <w:lvlJc w:val="left"/>
      <w:pPr>
        <w:tabs>
          <w:tab w:val="num" w:pos="1365"/>
        </w:tabs>
        <w:ind w:left="1365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9"/>
  </w:num>
  <w:num w:numId="3">
    <w:abstractNumId w:val="4"/>
  </w:num>
  <w:num w:numId="4">
    <w:abstractNumId w:val="3"/>
  </w:num>
  <w:num w:numId="5">
    <w:abstractNumId w:val="8"/>
  </w:num>
  <w:num w:numId="6">
    <w:abstractNumId w:val="0"/>
  </w:num>
  <w:num w:numId="7">
    <w:abstractNumId w:val="1"/>
  </w:num>
  <w:num w:numId="8">
    <w:abstractNumId w:val="11"/>
  </w:num>
  <w:num w:numId="9">
    <w:abstractNumId w:val="7"/>
  </w:num>
  <w:num w:numId="10">
    <w:abstractNumId w:val="6"/>
  </w:num>
  <w:num w:numId="11">
    <w:abstractNumId w:val="10"/>
  </w:num>
  <w:num w:numId="12">
    <w:abstractNumId w:val="12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C33"/>
    <w:rsid w:val="00001B1F"/>
    <w:rsid w:val="00032069"/>
    <w:rsid w:val="000416BF"/>
    <w:rsid w:val="00045598"/>
    <w:rsid w:val="0004722D"/>
    <w:rsid w:val="000510AF"/>
    <w:rsid w:val="00052B83"/>
    <w:rsid w:val="0005348C"/>
    <w:rsid w:val="000617D4"/>
    <w:rsid w:val="00063412"/>
    <w:rsid w:val="00071DFF"/>
    <w:rsid w:val="0007263B"/>
    <w:rsid w:val="000730EE"/>
    <w:rsid w:val="00074AD7"/>
    <w:rsid w:val="00085E9F"/>
    <w:rsid w:val="000970C6"/>
    <w:rsid w:val="000A3887"/>
    <w:rsid w:val="000B0CD0"/>
    <w:rsid w:val="000B0D6C"/>
    <w:rsid w:val="000B13C7"/>
    <w:rsid w:val="000B5913"/>
    <w:rsid w:val="000C1DEC"/>
    <w:rsid w:val="000C41F0"/>
    <w:rsid w:val="000C7903"/>
    <w:rsid w:val="000D0A35"/>
    <w:rsid w:val="000E2F93"/>
    <w:rsid w:val="000F4BB2"/>
    <w:rsid w:val="000F4DF7"/>
    <w:rsid w:val="000F787B"/>
    <w:rsid w:val="00101E98"/>
    <w:rsid w:val="0011473E"/>
    <w:rsid w:val="00115E33"/>
    <w:rsid w:val="00120F5C"/>
    <w:rsid w:val="0012511B"/>
    <w:rsid w:val="001253ED"/>
    <w:rsid w:val="001269D9"/>
    <w:rsid w:val="0013770F"/>
    <w:rsid w:val="001477D4"/>
    <w:rsid w:val="001713C7"/>
    <w:rsid w:val="0017309B"/>
    <w:rsid w:val="0017524D"/>
    <w:rsid w:val="001801D5"/>
    <w:rsid w:val="00183419"/>
    <w:rsid w:val="00186F87"/>
    <w:rsid w:val="00193A34"/>
    <w:rsid w:val="0019419E"/>
    <w:rsid w:val="001A5193"/>
    <w:rsid w:val="001A65B7"/>
    <w:rsid w:val="001A7168"/>
    <w:rsid w:val="001B2A5D"/>
    <w:rsid w:val="001B5E40"/>
    <w:rsid w:val="001C444E"/>
    <w:rsid w:val="001D75DB"/>
    <w:rsid w:val="001E1282"/>
    <w:rsid w:val="001E6E46"/>
    <w:rsid w:val="002211F0"/>
    <w:rsid w:val="00235D27"/>
    <w:rsid w:val="00243DE2"/>
    <w:rsid w:val="0025555F"/>
    <w:rsid w:val="00257B98"/>
    <w:rsid w:val="00262219"/>
    <w:rsid w:val="00263FAA"/>
    <w:rsid w:val="00273C6E"/>
    <w:rsid w:val="002765A7"/>
    <w:rsid w:val="00281361"/>
    <w:rsid w:val="00284F1E"/>
    <w:rsid w:val="00285865"/>
    <w:rsid w:val="002A49E0"/>
    <w:rsid w:val="002A59C2"/>
    <w:rsid w:val="002A7BC7"/>
    <w:rsid w:val="002B02EB"/>
    <w:rsid w:val="002B2800"/>
    <w:rsid w:val="002B5D80"/>
    <w:rsid w:val="002B772E"/>
    <w:rsid w:val="002C3763"/>
    <w:rsid w:val="002C59A5"/>
    <w:rsid w:val="002D5563"/>
    <w:rsid w:val="002D5668"/>
    <w:rsid w:val="002D62D5"/>
    <w:rsid w:val="002E5640"/>
    <w:rsid w:val="002F4A28"/>
    <w:rsid w:val="002F6B89"/>
    <w:rsid w:val="00301D22"/>
    <w:rsid w:val="00312923"/>
    <w:rsid w:val="00317EF3"/>
    <w:rsid w:val="00320E4C"/>
    <w:rsid w:val="00321496"/>
    <w:rsid w:val="00322F35"/>
    <w:rsid w:val="00323878"/>
    <w:rsid w:val="00332130"/>
    <w:rsid w:val="003408D4"/>
    <w:rsid w:val="00344C22"/>
    <w:rsid w:val="00347824"/>
    <w:rsid w:val="00347ABB"/>
    <w:rsid w:val="00354D26"/>
    <w:rsid w:val="00357215"/>
    <w:rsid w:val="0036753B"/>
    <w:rsid w:val="0037375E"/>
    <w:rsid w:val="00374702"/>
    <w:rsid w:val="00380DFB"/>
    <w:rsid w:val="003902BF"/>
    <w:rsid w:val="003964E8"/>
    <w:rsid w:val="003A021A"/>
    <w:rsid w:val="003A4DC4"/>
    <w:rsid w:val="003A606B"/>
    <w:rsid w:val="003B7942"/>
    <w:rsid w:val="003C17A4"/>
    <w:rsid w:val="003C76BB"/>
    <w:rsid w:val="003D3CAE"/>
    <w:rsid w:val="003E4011"/>
    <w:rsid w:val="003F2071"/>
    <w:rsid w:val="003F7924"/>
    <w:rsid w:val="00401B2F"/>
    <w:rsid w:val="00407DE0"/>
    <w:rsid w:val="0041250A"/>
    <w:rsid w:val="004373DF"/>
    <w:rsid w:val="00442B42"/>
    <w:rsid w:val="00443213"/>
    <w:rsid w:val="00445FFE"/>
    <w:rsid w:val="0045497C"/>
    <w:rsid w:val="00457D1B"/>
    <w:rsid w:val="004624AB"/>
    <w:rsid w:val="00473CBA"/>
    <w:rsid w:val="0047590A"/>
    <w:rsid w:val="00486DC0"/>
    <w:rsid w:val="00490C01"/>
    <w:rsid w:val="00491FB9"/>
    <w:rsid w:val="004A05FC"/>
    <w:rsid w:val="004A5A09"/>
    <w:rsid w:val="004B1C42"/>
    <w:rsid w:val="004B7F41"/>
    <w:rsid w:val="004C4384"/>
    <w:rsid w:val="004D7453"/>
    <w:rsid w:val="004E5D43"/>
    <w:rsid w:val="004F4328"/>
    <w:rsid w:val="004F4C33"/>
    <w:rsid w:val="005016B3"/>
    <w:rsid w:val="00503AA9"/>
    <w:rsid w:val="00504D10"/>
    <w:rsid w:val="00504FA7"/>
    <w:rsid w:val="00513213"/>
    <w:rsid w:val="00530EB7"/>
    <w:rsid w:val="00546586"/>
    <w:rsid w:val="005672F8"/>
    <w:rsid w:val="00571FA5"/>
    <w:rsid w:val="005731B4"/>
    <w:rsid w:val="00573660"/>
    <w:rsid w:val="0057408B"/>
    <w:rsid w:val="00575D3C"/>
    <w:rsid w:val="00590F5D"/>
    <w:rsid w:val="0059582D"/>
    <w:rsid w:val="00597524"/>
    <w:rsid w:val="005976E8"/>
    <w:rsid w:val="005A1F45"/>
    <w:rsid w:val="005A7669"/>
    <w:rsid w:val="005B0B96"/>
    <w:rsid w:val="005C26E9"/>
    <w:rsid w:val="005C3005"/>
    <w:rsid w:val="005D0BE6"/>
    <w:rsid w:val="005D3F02"/>
    <w:rsid w:val="005E2A0B"/>
    <w:rsid w:val="005F2511"/>
    <w:rsid w:val="00605CE6"/>
    <w:rsid w:val="00612C4E"/>
    <w:rsid w:val="00624327"/>
    <w:rsid w:val="00627E3B"/>
    <w:rsid w:val="006334B4"/>
    <w:rsid w:val="00643F85"/>
    <w:rsid w:val="00652F8E"/>
    <w:rsid w:val="00664E8E"/>
    <w:rsid w:val="00670A4D"/>
    <w:rsid w:val="006747AC"/>
    <w:rsid w:val="00682175"/>
    <w:rsid w:val="0069563A"/>
    <w:rsid w:val="006A123D"/>
    <w:rsid w:val="006B58BE"/>
    <w:rsid w:val="006E0595"/>
    <w:rsid w:val="006E2F7B"/>
    <w:rsid w:val="006F2B84"/>
    <w:rsid w:val="006F7728"/>
    <w:rsid w:val="007045C8"/>
    <w:rsid w:val="007067E6"/>
    <w:rsid w:val="00711F90"/>
    <w:rsid w:val="00724740"/>
    <w:rsid w:val="00735BF2"/>
    <w:rsid w:val="007473AA"/>
    <w:rsid w:val="00751A8E"/>
    <w:rsid w:val="0075558D"/>
    <w:rsid w:val="00762D86"/>
    <w:rsid w:val="0076547D"/>
    <w:rsid w:val="00771AD8"/>
    <w:rsid w:val="007755EC"/>
    <w:rsid w:val="00775787"/>
    <w:rsid w:val="007874C1"/>
    <w:rsid w:val="00792C5D"/>
    <w:rsid w:val="0079578E"/>
    <w:rsid w:val="007B0798"/>
    <w:rsid w:val="007B5633"/>
    <w:rsid w:val="007B62A1"/>
    <w:rsid w:val="007C3189"/>
    <w:rsid w:val="007F368B"/>
    <w:rsid w:val="007F3898"/>
    <w:rsid w:val="007F4FFC"/>
    <w:rsid w:val="008022CA"/>
    <w:rsid w:val="00804CF1"/>
    <w:rsid w:val="00807F21"/>
    <w:rsid w:val="008207AF"/>
    <w:rsid w:val="00822BD4"/>
    <w:rsid w:val="00826F2F"/>
    <w:rsid w:val="008316DD"/>
    <w:rsid w:val="008473E1"/>
    <w:rsid w:val="00847476"/>
    <w:rsid w:val="00850803"/>
    <w:rsid w:val="00850C16"/>
    <w:rsid w:val="00860439"/>
    <w:rsid w:val="0087218A"/>
    <w:rsid w:val="00883463"/>
    <w:rsid w:val="00887ED3"/>
    <w:rsid w:val="008A3210"/>
    <w:rsid w:val="008A4E73"/>
    <w:rsid w:val="008B2A6E"/>
    <w:rsid w:val="008B7F56"/>
    <w:rsid w:val="008C5C99"/>
    <w:rsid w:val="008C77C0"/>
    <w:rsid w:val="008D2CBE"/>
    <w:rsid w:val="008D636A"/>
    <w:rsid w:val="008E3DB8"/>
    <w:rsid w:val="008F78AA"/>
    <w:rsid w:val="009024CA"/>
    <w:rsid w:val="009026DA"/>
    <w:rsid w:val="00913802"/>
    <w:rsid w:val="00920CFC"/>
    <w:rsid w:val="00925348"/>
    <w:rsid w:val="00937CEB"/>
    <w:rsid w:val="009403FF"/>
    <w:rsid w:val="00946704"/>
    <w:rsid w:val="009479DE"/>
    <w:rsid w:val="009504A7"/>
    <w:rsid w:val="00950A78"/>
    <w:rsid w:val="00952447"/>
    <w:rsid w:val="00953843"/>
    <w:rsid w:val="00954CB7"/>
    <w:rsid w:val="00957FC1"/>
    <w:rsid w:val="009679C4"/>
    <w:rsid w:val="009703DA"/>
    <w:rsid w:val="009816B3"/>
    <w:rsid w:val="009B20FC"/>
    <w:rsid w:val="009B4D8D"/>
    <w:rsid w:val="009D428A"/>
    <w:rsid w:val="009E00AE"/>
    <w:rsid w:val="009E23E4"/>
    <w:rsid w:val="009E3BCA"/>
    <w:rsid w:val="009F1923"/>
    <w:rsid w:val="00A117AE"/>
    <w:rsid w:val="00A17AE7"/>
    <w:rsid w:val="00A32404"/>
    <w:rsid w:val="00A47C92"/>
    <w:rsid w:val="00A50708"/>
    <w:rsid w:val="00A548EF"/>
    <w:rsid w:val="00A63BA9"/>
    <w:rsid w:val="00A66334"/>
    <w:rsid w:val="00A67924"/>
    <w:rsid w:val="00A704DB"/>
    <w:rsid w:val="00A741F7"/>
    <w:rsid w:val="00A76A60"/>
    <w:rsid w:val="00A828A0"/>
    <w:rsid w:val="00A83AA0"/>
    <w:rsid w:val="00A8751E"/>
    <w:rsid w:val="00A87882"/>
    <w:rsid w:val="00A9101D"/>
    <w:rsid w:val="00A95137"/>
    <w:rsid w:val="00A978A5"/>
    <w:rsid w:val="00A97D78"/>
    <w:rsid w:val="00AC3DF2"/>
    <w:rsid w:val="00AD1F7A"/>
    <w:rsid w:val="00AE19DE"/>
    <w:rsid w:val="00AF4ABD"/>
    <w:rsid w:val="00AF5A6B"/>
    <w:rsid w:val="00AF604C"/>
    <w:rsid w:val="00B00CA2"/>
    <w:rsid w:val="00B119C4"/>
    <w:rsid w:val="00B21A94"/>
    <w:rsid w:val="00B31016"/>
    <w:rsid w:val="00B32896"/>
    <w:rsid w:val="00B414FF"/>
    <w:rsid w:val="00B479A4"/>
    <w:rsid w:val="00B70781"/>
    <w:rsid w:val="00B80D36"/>
    <w:rsid w:val="00B924AA"/>
    <w:rsid w:val="00BA5D63"/>
    <w:rsid w:val="00BC75C1"/>
    <w:rsid w:val="00BD46B6"/>
    <w:rsid w:val="00BD593A"/>
    <w:rsid w:val="00BE77E7"/>
    <w:rsid w:val="00BF5B00"/>
    <w:rsid w:val="00BF5BDD"/>
    <w:rsid w:val="00BF76FE"/>
    <w:rsid w:val="00C049B9"/>
    <w:rsid w:val="00C1771B"/>
    <w:rsid w:val="00C265DE"/>
    <w:rsid w:val="00C26CA3"/>
    <w:rsid w:val="00C35352"/>
    <w:rsid w:val="00C43745"/>
    <w:rsid w:val="00C6329C"/>
    <w:rsid w:val="00C65D47"/>
    <w:rsid w:val="00C71E23"/>
    <w:rsid w:val="00C74360"/>
    <w:rsid w:val="00C82EAD"/>
    <w:rsid w:val="00C84BE5"/>
    <w:rsid w:val="00C92B7F"/>
    <w:rsid w:val="00C977B5"/>
    <w:rsid w:val="00CB38F4"/>
    <w:rsid w:val="00CC0FD6"/>
    <w:rsid w:val="00CC1F65"/>
    <w:rsid w:val="00CC4C38"/>
    <w:rsid w:val="00CE4FB5"/>
    <w:rsid w:val="00CF12CF"/>
    <w:rsid w:val="00CF38A1"/>
    <w:rsid w:val="00CF3E43"/>
    <w:rsid w:val="00D024CF"/>
    <w:rsid w:val="00D04AA5"/>
    <w:rsid w:val="00D06F43"/>
    <w:rsid w:val="00D11AC1"/>
    <w:rsid w:val="00D16DE7"/>
    <w:rsid w:val="00D17D9F"/>
    <w:rsid w:val="00D20E83"/>
    <w:rsid w:val="00D27A44"/>
    <w:rsid w:val="00D323AA"/>
    <w:rsid w:val="00D33078"/>
    <w:rsid w:val="00D3372C"/>
    <w:rsid w:val="00D61E55"/>
    <w:rsid w:val="00D61F3E"/>
    <w:rsid w:val="00D63C88"/>
    <w:rsid w:val="00D70EC8"/>
    <w:rsid w:val="00D71E8A"/>
    <w:rsid w:val="00D8001A"/>
    <w:rsid w:val="00D82865"/>
    <w:rsid w:val="00D921F5"/>
    <w:rsid w:val="00D933A4"/>
    <w:rsid w:val="00D96BB2"/>
    <w:rsid w:val="00DA3530"/>
    <w:rsid w:val="00DB7CB8"/>
    <w:rsid w:val="00DC0600"/>
    <w:rsid w:val="00DC5C29"/>
    <w:rsid w:val="00DC6580"/>
    <w:rsid w:val="00DD277A"/>
    <w:rsid w:val="00DD5E44"/>
    <w:rsid w:val="00DF2D0A"/>
    <w:rsid w:val="00DF71B4"/>
    <w:rsid w:val="00E1198C"/>
    <w:rsid w:val="00E141D2"/>
    <w:rsid w:val="00E2042D"/>
    <w:rsid w:val="00E2062A"/>
    <w:rsid w:val="00E2125D"/>
    <w:rsid w:val="00E23AAE"/>
    <w:rsid w:val="00E25181"/>
    <w:rsid w:val="00E259D2"/>
    <w:rsid w:val="00E27DA5"/>
    <w:rsid w:val="00E3567A"/>
    <w:rsid w:val="00E42F49"/>
    <w:rsid w:val="00E466B9"/>
    <w:rsid w:val="00E56261"/>
    <w:rsid w:val="00E754E1"/>
    <w:rsid w:val="00E9363D"/>
    <w:rsid w:val="00E96E26"/>
    <w:rsid w:val="00E979BB"/>
    <w:rsid w:val="00EA0432"/>
    <w:rsid w:val="00EB3AE4"/>
    <w:rsid w:val="00EB7A2F"/>
    <w:rsid w:val="00ED76E4"/>
    <w:rsid w:val="00EF06F2"/>
    <w:rsid w:val="00EF1825"/>
    <w:rsid w:val="00EF2668"/>
    <w:rsid w:val="00F01218"/>
    <w:rsid w:val="00F039E0"/>
    <w:rsid w:val="00F0764D"/>
    <w:rsid w:val="00F11A6A"/>
    <w:rsid w:val="00F244AE"/>
    <w:rsid w:val="00F25DFC"/>
    <w:rsid w:val="00F30806"/>
    <w:rsid w:val="00F33CB0"/>
    <w:rsid w:val="00F36850"/>
    <w:rsid w:val="00F422E8"/>
    <w:rsid w:val="00F47C7C"/>
    <w:rsid w:val="00F50512"/>
    <w:rsid w:val="00F65065"/>
    <w:rsid w:val="00F65D5A"/>
    <w:rsid w:val="00F7403F"/>
    <w:rsid w:val="00F77487"/>
    <w:rsid w:val="00F9239D"/>
    <w:rsid w:val="00F933C5"/>
    <w:rsid w:val="00FA686A"/>
    <w:rsid w:val="00FA68EB"/>
    <w:rsid w:val="00FC2B8D"/>
    <w:rsid w:val="00FC625F"/>
    <w:rsid w:val="00FD0ED5"/>
    <w:rsid w:val="00FD645B"/>
    <w:rsid w:val="00FD7E68"/>
    <w:rsid w:val="00FE4264"/>
    <w:rsid w:val="00FF2338"/>
    <w:rsid w:val="00FF3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D95E23-569E-44D1-AA79-3CB3731CC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10"/>
  </w:style>
  <w:style w:type="paragraph" w:styleId="1">
    <w:name w:val="heading 1"/>
    <w:basedOn w:val="a"/>
    <w:next w:val="a"/>
    <w:link w:val="10"/>
    <w:uiPriority w:val="99"/>
    <w:qFormat/>
    <w:rsid w:val="00C65D47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9504A7"/>
    <w:pPr>
      <w:keepNext/>
      <w:keepLines/>
      <w:spacing w:before="40" w:after="0" w:line="240" w:lineRule="atLeast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65D47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504A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character" w:customStyle="1" w:styleId="10pt">
    <w:name w:val="Основной текст + 10 pt"/>
    <w:aliases w:val="Не полужирный,Интервал 0 pt6,Основной текст + 11 pt"/>
    <w:uiPriority w:val="99"/>
    <w:rsid w:val="00032069"/>
    <w:rPr>
      <w:rFonts w:ascii="Times New Roman" w:hAnsi="Times New Roman" w:cs="Times New Roman"/>
      <w:b/>
      <w:bCs/>
      <w:spacing w:val="0"/>
      <w:sz w:val="20"/>
      <w:szCs w:val="20"/>
      <w:u w:val="none"/>
      <w:lang w:bidi="ar-SA"/>
    </w:rPr>
  </w:style>
  <w:style w:type="character" w:customStyle="1" w:styleId="7pt">
    <w:name w:val="Основной текст + 7 pt"/>
    <w:aliases w:val="Полужирный"/>
    <w:uiPriority w:val="99"/>
    <w:rsid w:val="00032069"/>
    <w:rPr>
      <w:rFonts w:ascii="Times New Roman" w:hAnsi="Times New Roman" w:cs="Times New Roman"/>
      <w:b/>
      <w:bCs/>
      <w:spacing w:val="10"/>
      <w:sz w:val="14"/>
      <w:szCs w:val="14"/>
      <w:u w:val="none"/>
      <w:lang w:bidi="ar-SA"/>
    </w:rPr>
  </w:style>
  <w:style w:type="paragraph" w:styleId="a9">
    <w:name w:val="Body Text"/>
    <w:basedOn w:val="a"/>
    <w:link w:val="aa"/>
    <w:uiPriority w:val="99"/>
    <w:rsid w:val="00032069"/>
    <w:pPr>
      <w:shd w:val="clear" w:color="auto" w:fill="FFFFFF"/>
      <w:spacing w:after="360" w:line="240" w:lineRule="atLeast"/>
    </w:pPr>
    <w:rPr>
      <w:rFonts w:ascii="Calibri" w:eastAsia="Calibri" w:hAnsi="Calibri" w:cs="Times New Roman"/>
      <w:spacing w:val="10"/>
      <w:sz w:val="23"/>
      <w:szCs w:val="23"/>
    </w:rPr>
  </w:style>
  <w:style w:type="character" w:customStyle="1" w:styleId="aa">
    <w:name w:val="Основной текст Знак"/>
    <w:basedOn w:val="a0"/>
    <w:link w:val="a9"/>
    <w:uiPriority w:val="99"/>
    <w:rsid w:val="00032069"/>
    <w:rPr>
      <w:rFonts w:ascii="Calibri" w:eastAsia="Calibri" w:hAnsi="Calibri" w:cs="Times New Roman"/>
      <w:spacing w:val="10"/>
      <w:sz w:val="23"/>
      <w:szCs w:val="23"/>
      <w:shd w:val="clear" w:color="auto" w:fill="FFFFFF"/>
    </w:rPr>
  </w:style>
  <w:style w:type="character" w:customStyle="1" w:styleId="11">
    <w:name w:val="Основной текст1"/>
    <w:rsid w:val="00032069"/>
    <w:rPr>
      <w:rFonts w:ascii="Sylfaen" w:eastAsia="Sylfaen" w:hAnsi="Sylfaen" w:cs="Sylfaen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ab">
    <w:name w:val="Прижатый влево"/>
    <w:basedOn w:val="a"/>
    <w:next w:val="a"/>
    <w:uiPriority w:val="99"/>
    <w:rsid w:val="00442B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2765A7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765A7"/>
    <w:pPr>
      <w:widowControl w:val="0"/>
      <w:shd w:val="clear" w:color="auto" w:fill="FFFFFF"/>
      <w:spacing w:before="540" w:after="240" w:line="312" w:lineRule="exact"/>
      <w:jc w:val="center"/>
    </w:pPr>
    <w:rPr>
      <w:b/>
      <w:bCs/>
      <w:sz w:val="26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9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703DA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99"/>
    <w:qFormat/>
    <w:rsid w:val="009504A7"/>
    <w:pPr>
      <w:spacing w:after="0" w:line="240" w:lineRule="atLeast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9504A7"/>
    <w:pPr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9504A7"/>
    <w:pPr>
      <w:widowControl w:val="0"/>
      <w:autoSpaceDE w:val="0"/>
      <w:autoSpaceDN w:val="0"/>
      <w:adjustRightInd w:val="0"/>
      <w:spacing w:after="0" w:line="240" w:lineRule="atLeas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504A7"/>
    <w:pPr>
      <w:widowControl w:val="0"/>
      <w:autoSpaceDE w:val="0"/>
      <w:autoSpaceDN w:val="0"/>
      <w:adjustRightInd w:val="0"/>
      <w:spacing w:after="0" w:line="240" w:lineRule="atLeast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uiPriority w:val="99"/>
    <w:rsid w:val="009504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0">
    <w:name w:val="Заголовок для информации об изменениях"/>
    <w:basedOn w:val="1"/>
    <w:next w:val="a"/>
    <w:uiPriority w:val="99"/>
    <w:rsid w:val="009504A7"/>
    <w:pPr>
      <w:keepNext w:val="0"/>
      <w:widowControl w:val="0"/>
      <w:autoSpaceDE w:val="0"/>
      <w:autoSpaceDN w:val="0"/>
      <w:adjustRightInd w:val="0"/>
      <w:spacing w:before="0" w:after="108" w:line="240" w:lineRule="auto"/>
      <w:jc w:val="center"/>
      <w:outlineLvl w:val="9"/>
    </w:pPr>
    <w:rPr>
      <w:rFonts w:cs="Times New Roman"/>
      <w:b w:val="0"/>
      <w:bCs w:val="0"/>
      <w:color w:val="26282F"/>
      <w:kern w:val="0"/>
      <w:sz w:val="18"/>
      <w:szCs w:val="18"/>
      <w:shd w:val="clear" w:color="auto" w:fill="FFFFFF"/>
      <w:lang w:eastAsia="ru-RU"/>
    </w:rPr>
  </w:style>
  <w:style w:type="character" w:customStyle="1" w:styleId="af1">
    <w:name w:val="Гипертекстовая ссылка"/>
    <w:uiPriority w:val="99"/>
    <w:rsid w:val="009504A7"/>
    <w:rPr>
      <w:rFonts w:cs="Times New Roman"/>
      <w:color w:val="106BBE"/>
    </w:rPr>
  </w:style>
  <w:style w:type="paragraph" w:styleId="af2">
    <w:name w:val="Title"/>
    <w:basedOn w:val="a"/>
    <w:next w:val="a"/>
    <w:link w:val="af3"/>
    <w:uiPriority w:val="99"/>
    <w:qFormat/>
    <w:rsid w:val="009504A7"/>
    <w:pPr>
      <w:spacing w:before="240" w:after="60" w:line="240" w:lineRule="auto"/>
      <w:jc w:val="center"/>
      <w:outlineLvl w:val="0"/>
    </w:pPr>
    <w:rPr>
      <w:rFonts w:ascii="Cambria" w:eastAsia="Calibri" w:hAnsi="Cambria" w:cs="Times New Roman"/>
      <w:b/>
      <w:bCs/>
      <w:kern w:val="28"/>
      <w:sz w:val="32"/>
      <w:szCs w:val="32"/>
      <w:lang w:eastAsia="ru-RU"/>
    </w:rPr>
  </w:style>
  <w:style w:type="character" w:customStyle="1" w:styleId="af3">
    <w:name w:val="Заголовок Знак"/>
    <w:basedOn w:val="a0"/>
    <w:link w:val="af2"/>
    <w:uiPriority w:val="99"/>
    <w:rsid w:val="009504A7"/>
    <w:rPr>
      <w:rFonts w:ascii="Cambria" w:eastAsia="Calibri" w:hAnsi="Cambria" w:cs="Times New Roman"/>
      <w:b/>
      <w:bCs/>
      <w:kern w:val="28"/>
      <w:sz w:val="32"/>
      <w:szCs w:val="32"/>
      <w:lang w:eastAsia="ru-RU"/>
    </w:rPr>
  </w:style>
  <w:style w:type="character" w:customStyle="1" w:styleId="TitleChar">
    <w:name w:val="Title Char"/>
    <w:uiPriority w:val="99"/>
    <w:locked/>
    <w:rsid w:val="009504A7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customStyle="1" w:styleId="ConsPlusTitle">
    <w:name w:val="ConsPlusTitle"/>
    <w:rsid w:val="009504A7"/>
    <w:pPr>
      <w:widowControl w:val="0"/>
      <w:autoSpaceDE w:val="0"/>
      <w:autoSpaceDN w:val="0"/>
      <w:spacing w:after="0" w:line="240" w:lineRule="atLeast"/>
    </w:pPr>
    <w:rPr>
      <w:rFonts w:ascii="Times New Roman" w:eastAsia="Times New Roman" w:hAnsi="Times New Roman" w:cs="Calibri"/>
      <w:b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8D0C0-7D94-40CB-8C27-3E6D52862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21</Pages>
  <Words>3154</Words>
  <Characters>17979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naumenko</dc:creator>
  <cp:keywords/>
  <dc:description/>
  <cp:lastModifiedBy>molchanov</cp:lastModifiedBy>
  <cp:revision>4</cp:revision>
  <cp:lastPrinted>2025-09-15T05:41:00Z</cp:lastPrinted>
  <dcterms:created xsi:type="dcterms:W3CDTF">2025-09-01T11:24:00Z</dcterms:created>
  <dcterms:modified xsi:type="dcterms:W3CDTF">2025-12-29T08:29:00Z</dcterms:modified>
</cp:coreProperties>
</file>