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5B8EE" w14:textId="77777777" w:rsidR="00BE2AA0" w:rsidRDefault="00BE2AA0" w:rsidP="00CD7C94">
      <w:pPr>
        <w:pStyle w:val="3"/>
        <w:spacing w:after="0"/>
        <w:ind w:right="-1" w:firstLine="708"/>
        <w:jc w:val="both"/>
        <w:rPr>
          <w:sz w:val="28"/>
          <w:szCs w:val="28"/>
        </w:rPr>
      </w:pPr>
    </w:p>
    <w:p w14:paraId="7C0A55E7" w14:textId="58F3CDFA" w:rsidR="006E0232" w:rsidRDefault="004B0793" w:rsidP="00CD7C94">
      <w:pPr>
        <w:pStyle w:val="3"/>
        <w:spacing w:after="0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по</w:t>
      </w:r>
      <w:r w:rsidR="00D45D29">
        <w:rPr>
          <w:sz w:val="28"/>
          <w:szCs w:val="28"/>
        </w:rPr>
        <w:t>ступившим заявлени</w:t>
      </w:r>
      <w:r w:rsidR="003E1DD5">
        <w:rPr>
          <w:sz w:val="28"/>
          <w:szCs w:val="28"/>
        </w:rPr>
        <w:t>ем</w:t>
      </w:r>
      <w:r w:rsidR="00D45D29">
        <w:rPr>
          <w:sz w:val="28"/>
          <w:szCs w:val="28"/>
        </w:rPr>
        <w:t xml:space="preserve"> граждан</w:t>
      </w:r>
      <w:r w:rsidR="00641EC0">
        <w:rPr>
          <w:sz w:val="28"/>
          <w:szCs w:val="28"/>
        </w:rPr>
        <w:t>ина</w:t>
      </w:r>
      <w:r w:rsidR="007A7F65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 предоставлени</w:t>
      </w:r>
      <w:r w:rsidR="00CD7C94">
        <w:rPr>
          <w:sz w:val="28"/>
          <w:szCs w:val="28"/>
        </w:rPr>
        <w:t>и</w:t>
      </w:r>
      <w:r>
        <w:rPr>
          <w:sz w:val="28"/>
          <w:szCs w:val="28"/>
        </w:rPr>
        <w:t xml:space="preserve"> на праве аренды</w:t>
      </w:r>
      <w:r w:rsidR="008865A6">
        <w:rPr>
          <w:sz w:val="28"/>
          <w:szCs w:val="28"/>
        </w:rPr>
        <w:t xml:space="preserve"> земельн</w:t>
      </w:r>
      <w:r w:rsidR="003E1DD5">
        <w:rPr>
          <w:sz w:val="28"/>
          <w:szCs w:val="28"/>
        </w:rPr>
        <w:t>ого</w:t>
      </w:r>
      <w:r w:rsidR="008865A6">
        <w:rPr>
          <w:sz w:val="28"/>
          <w:szCs w:val="28"/>
        </w:rPr>
        <w:t xml:space="preserve"> участк</w:t>
      </w:r>
      <w:r w:rsidR="003E1DD5">
        <w:rPr>
          <w:sz w:val="28"/>
          <w:szCs w:val="28"/>
        </w:rPr>
        <w:t>а</w:t>
      </w:r>
      <w:r w:rsidR="00E315CC">
        <w:rPr>
          <w:sz w:val="28"/>
          <w:szCs w:val="28"/>
        </w:rPr>
        <w:t xml:space="preserve"> </w:t>
      </w:r>
      <w:r w:rsidR="003E1DD5" w:rsidRPr="003E1DD5">
        <w:rPr>
          <w:sz w:val="28"/>
          <w:szCs w:val="28"/>
        </w:rPr>
        <w:t xml:space="preserve">для </w:t>
      </w:r>
      <w:r w:rsidR="00974AC7" w:rsidRPr="00974AC7">
        <w:rPr>
          <w:sz w:val="28"/>
          <w:szCs w:val="28"/>
        </w:rPr>
        <w:t>индивидуального жилищного строительства</w:t>
      </w:r>
      <w:r w:rsidR="00974AC7">
        <w:rPr>
          <w:sz w:val="28"/>
          <w:szCs w:val="28"/>
        </w:rPr>
        <w:t>,</w:t>
      </w:r>
      <w:r w:rsidR="003E1DD5" w:rsidRPr="003E1DD5">
        <w:rPr>
          <w:sz w:val="28"/>
          <w:szCs w:val="28"/>
        </w:rPr>
        <w:t xml:space="preserve"> </w:t>
      </w:r>
      <w:r w:rsidR="001B5C31">
        <w:rPr>
          <w:sz w:val="28"/>
          <w:szCs w:val="28"/>
        </w:rPr>
        <w:t>а</w:t>
      </w:r>
      <w:r>
        <w:rPr>
          <w:sz w:val="28"/>
          <w:szCs w:val="28"/>
        </w:rPr>
        <w:t>дминистрация Белореченского городского поселения Белореченского района</w:t>
      </w:r>
      <w:r w:rsidR="00974AC7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</w:t>
      </w:r>
      <w:r w:rsidR="00E16458">
        <w:rPr>
          <w:sz w:val="28"/>
          <w:szCs w:val="28"/>
        </w:rPr>
        <w:t>п</w:t>
      </w:r>
      <w:r w:rsidR="00641EC0">
        <w:rPr>
          <w:sz w:val="28"/>
          <w:szCs w:val="28"/>
        </w:rPr>
        <w:t>п</w:t>
      </w:r>
      <w:r>
        <w:rPr>
          <w:sz w:val="28"/>
          <w:szCs w:val="28"/>
        </w:rPr>
        <w:t xml:space="preserve">.1 </w:t>
      </w:r>
      <w:r w:rsidR="00641EC0">
        <w:rPr>
          <w:sz w:val="28"/>
          <w:szCs w:val="28"/>
        </w:rPr>
        <w:t>п</w:t>
      </w:r>
      <w:r>
        <w:rPr>
          <w:sz w:val="28"/>
          <w:szCs w:val="28"/>
        </w:rPr>
        <w:t>.1 ст.</w:t>
      </w:r>
      <w:r w:rsidR="00641EC0">
        <w:rPr>
          <w:sz w:val="28"/>
          <w:szCs w:val="28"/>
        </w:rPr>
        <w:t xml:space="preserve"> </w:t>
      </w:r>
      <w:r>
        <w:rPr>
          <w:sz w:val="28"/>
          <w:szCs w:val="28"/>
        </w:rPr>
        <w:t>39.18 Земельного кодекса РФ</w:t>
      </w:r>
      <w:r w:rsidR="00974AC7">
        <w:rPr>
          <w:sz w:val="28"/>
          <w:szCs w:val="28"/>
        </w:rPr>
        <w:t>,</w:t>
      </w:r>
      <w:r>
        <w:rPr>
          <w:sz w:val="28"/>
          <w:szCs w:val="28"/>
        </w:rPr>
        <w:t xml:space="preserve"> информирует о возможности предоставления следующ</w:t>
      </w:r>
      <w:r w:rsidR="00641EC0">
        <w:rPr>
          <w:sz w:val="28"/>
          <w:szCs w:val="28"/>
        </w:rPr>
        <w:t>его</w:t>
      </w:r>
      <w:r>
        <w:rPr>
          <w:sz w:val="28"/>
          <w:szCs w:val="28"/>
        </w:rPr>
        <w:t xml:space="preserve"> земельн</w:t>
      </w:r>
      <w:r w:rsidR="00641EC0">
        <w:rPr>
          <w:sz w:val="28"/>
          <w:szCs w:val="28"/>
        </w:rPr>
        <w:t>ого</w:t>
      </w:r>
      <w:r>
        <w:rPr>
          <w:sz w:val="28"/>
          <w:szCs w:val="28"/>
        </w:rPr>
        <w:t xml:space="preserve"> участк</w:t>
      </w:r>
      <w:r w:rsidR="00641EC0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p w14:paraId="4B658411" w14:textId="77777777" w:rsidR="00BE2AA0" w:rsidRDefault="00BE2AA0" w:rsidP="00CD7C94">
      <w:pPr>
        <w:pStyle w:val="3"/>
        <w:spacing w:after="0"/>
        <w:ind w:right="-1" w:firstLine="708"/>
        <w:jc w:val="both"/>
        <w:rPr>
          <w:sz w:val="28"/>
          <w:szCs w:val="28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4961"/>
        <w:gridCol w:w="1701"/>
        <w:gridCol w:w="3402"/>
        <w:gridCol w:w="1560"/>
      </w:tblGrid>
      <w:tr w:rsidR="00F00BE1" w14:paraId="66C182F7" w14:textId="77777777" w:rsidTr="00E57360">
        <w:trPr>
          <w:jc w:val="center"/>
        </w:trPr>
        <w:tc>
          <w:tcPr>
            <w:tcW w:w="534" w:type="dxa"/>
          </w:tcPr>
          <w:p w14:paraId="338E89FC" w14:textId="77777777" w:rsidR="00F00BE1" w:rsidRDefault="00F00BE1" w:rsidP="004B0793">
            <w:pPr>
              <w:pStyle w:val="3"/>
              <w:spacing w:after="0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551" w:type="dxa"/>
          </w:tcPr>
          <w:p w14:paraId="7E50672E" w14:textId="47C1DB2D" w:rsidR="00F00BE1" w:rsidRDefault="00F00BE1" w:rsidP="00E57360">
            <w:pPr>
              <w:pStyle w:val="3"/>
              <w:spacing w:after="0"/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  <w:r w:rsidR="00E670AF">
              <w:rPr>
                <w:sz w:val="28"/>
                <w:szCs w:val="28"/>
              </w:rPr>
              <w:t xml:space="preserve"> или номер кадастрового квартала</w:t>
            </w:r>
          </w:p>
        </w:tc>
        <w:tc>
          <w:tcPr>
            <w:tcW w:w="4961" w:type="dxa"/>
          </w:tcPr>
          <w:p w14:paraId="6D93395B" w14:textId="77777777" w:rsidR="00F00BE1" w:rsidRDefault="00F00BE1" w:rsidP="00E57360">
            <w:pPr>
              <w:pStyle w:val="3"/>
              <w:spacing w:after="0"/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или иное описание местоположения земельного участка</w:t>
            </w:r>
          </w:p>
        </w:tc>
        <w:tc>
          <w:tcPr>
            <w:tcW w:w="1701" w:type="dxa"/>
          </w:tcPr>
          <w:p w14:paraId="440C5CC2" w14:textId="77777777" w:rsidR="00F00BE1" w:rsidRDefault="00F00BE1" w:rsidP="00E57360">
            <w:pPr>
              <w:pStyle w:val="3"/>
              <w:spacing w:after="0"/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земельного участка</w:t>
            </w:r>
            <w:r w:rsidR="00E92867">
              <w:rPr>
                <w:sz w:val="28"/>
                <w:szCs w:val="28"/>
              </w:rPr>
              <w:t xml:space="preserve"> (</w:t>
            </w:r>
            <w:proofErr w:type="spellStart"/>
            <w:r w:rsidR="00E92867">
              <w:rPr>
                <w:sz w:val="28"/>
                <w:szCs w:val="28"/>
              </w:rPr>
              <w:t>кв.м</w:t>
            </w:r>
            <w:proofErr w:type="spellEnd"/>
            <w:r w:rsidR="00E92867">
              <w:rPr>
                <w:sz w:val="28"/>
                <w:szCs w:val="28"/>
              </w:rPr>
              <w:t>.)</w:t>
            </w:r>
          </w:p>
        </w:tc>
        <w:tc>
          <w:tcPr>
            <w:tcW w:w="3402" w:type="dxa"/>
          </w:tcPr>
          <w:p w14:paraId="294F4C54" w14:textId="77777777" w:rsidR="00F00BE1" w:rsidRDefault="00F00BE1" w:rsidP="00E57360">
            <w:pPr>
              <w:pStyle w:val="3"/>
              <w:spacing w:after="0"/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предоставления</w:t>
            </w:r>
          </w:p>
        </w:tc>
        <w:tc>
          <w:tcPr>
            <w:tcW w:w="1560" w:type="dxa"/>
          </w:tcPr>
          <w:p w14:paraId="623001CA" w14:textId="77777777" w:rsidR="00F00BE1" w:rsidRDefault="00F00BE1" w:rsidP="004B0793">
            <w:pPr>
              <w:pStyle w:val="3"/>
              <w:spacing w:after="0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права</w:t>
            </w:r>
          </w:p>
        </w:tc>
      </w:tr>
      <w:tr w:rsidR="00F00BE1" w14:paraId="24C060A5" w14:textId="77777777" w:rsidTr="00E57360">
        <w:trPr>
          <w:jc w:val="center"/>
        </w:trPr>
        <w:tc>
          <w:tcPr>
            <w:tcW w:w="534" w:type="dxa"/>
          </w:tcPr>
          <w:p w14:paraId="28CA1CBE" w14:textId="77777777" w:rsidR="00F00BE1" w:rsidRDefault="00133C39" w:rsidP="004B0793">
            <w:pPr>
              <w:pStyle w:val="3"/>
              <w:spacing w:after="0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6CBD64C9" w14:textId="08CAD41F" w:rsidR="00F00BE1" w:rsidRDefault="00641EC0" w:rsidP="00CD7C94">
            <w:pPr>
              <w:pStyle w:val="3"/>
              <w:spacing w:after="0"/>
              <w:ind w:right="-1"/>
              <w:jc w:val="both"/>
              <w:rPr>
                <w:sz w:val="28"/>
                <w:szCs w:val="28"/>
              </w:rPr>
            </w:pPr>
            <w:r w:rsidRPr="00641EC0">
              <w:rPr>
                <w:sz w:val="28"/>
                <w:szCs w:val="28"/>
              </w:rPr>
              <w:t>23:39:1101</w:t>
            </w:r>
            <w:r w:rsidR="00974AC7">
              <w:rPr>
                <w:sz w:val="28"/>
                <w:szCs w:val="28"/>
              </w:rPr>
              <w:t>900</w:t>
            </w:r>
          </w:p>
        </w:tc>
        <w:tc>
          <w:tcPr>
            <w:tcW w:w="4961" w:type="dxa"/>
          </w:tcPr>
          <w:p w14:paraId="38D062F7" w14:textId="1DC7C99E" w:rsidR="00F00BE1" w:rsidRDefault="00641EC0" w:rsidP="00CD7C94">
            <w:pPr>
              <w:pStyle w:val="3"/>
              <w:spacing w:after="0"/>
              <w:ind w:right="-1"/>
              <w:rPr>
                <w:sz w:val="28"/>
                <w:szCs w:val="28"/>
              </w:rPr>
            </w:pPr>
            <w:r w:rsidRPr="00641EC0">
              <w:rPr>
                <w:sz w:val="28"/>
                <w:szCs w:val="28"/>
              </w:rPr>
              <w:t>Российская Федерация, Краснодарский край, Белореченский муниципальный район, Белореченское городское поселение, город Белореченск</w:t>
            </w:r>
          </w:p>
        </w:tc>
        <w:tc>
          <w:tcPr>
            <w:tcW w:w="1701" w:type="dxa"/>
          </w:tcPr>
          <w:p w14:paraId="2D715F98" w14:textId="30609BC1" w:rsidR="00F00BE1" w:rsidRDefault="00641EC0" w:rsidP="009F31F8">
            <w:pPr>
              <w:pStyle w:val="3"/>
              <w:spacing w:after="0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974AC7">
              <w:rPr>
                <w:sz w:val="28"/>
                <w:szCs w:val="28"/>
              </w:rPr>
              <w:t>811</w:t>
            </w:r>
          </w:p>
        </w:tc>
        <w:tc>
          <w:tcPr>
            <w:tcW w:w="3402" w:type="dxa"/>
          </w:tcPr>
          <w:p w14:paraId="716D1718" w14:textId="4D57275D" w:rsidR="00F00BE1" w:rsidRDefault="00E57360" w:rsidP="00DF14CD">
            <w:pPr>
              <w:pStyle w:val="3"/>
              <w:spacing w:after="0"/>
              <w:ind w:right="-1"/>
              <w:rPr>
                <w:sz w:val="28"/>
                <w:szCs w:val="28"/>
              </w:rPr>
            </w:pPr>
            <w:r w:rsidRPr="00E57360">
              <w:rPr>
                <w:sz w:val="28"/>
                <w:szCs w:val="28"/>
              </w:rPr>
              <w:t xml:space="preserve">для </w:t>
            </w:r>
            <w:r w:rsidR="00974AC7">
              <w:rPr>
                <w:sz w:val="28"/>
                <w:szCs w:val="28"/>
              </w:rPr>
              <w:t>индивидуального жилищного строительства</w:t>
            </w:r>
          </w:p>
        </w:tc>
        <w:tc>
          <w:tcPr>
            <w:tcW w:w="1560" w:type="dxa"/>
          </w:tcPr>
          <w:p w14:paraId="011BDB80" w14:textId="77777777" w:rsidR="00F00BE1" w:rsidRDefault="00F00BE1" w:rsidP="004B0793">
            <w:pPr>
              <w:pStyle w:val="3"/>
              <w:spacing w:after="0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аренда</w:t>
            </w:r>
          </w:p>
        </w:tc>
      </w:tr>
    </w:tbl>
    <w:p w14:paraId="034854B1" w14:textId="77777777" w:rsidR="004B0793" w:rsidRDefault="004B0793" w:rsidP="00D4748D">
      <w:pPr>
        <w:pStyle w:val="3"/>
        <w:spacing w:after="0"/>
        <w:ind w:right="-1"/>
        <w:jc w:val="both"/>
        <w:rPr>
          <w:sz w:val="28"/>
          <w:szCs w:val="28"/>
        </w:rPr>
      </w:pPr>
    </w:p>
    <w:p w14:paraId="6EFDB06E" w14:textId="05395E4F" w:rsidR="007F05A5" w:rsidRPr="00A63949" w:rsidRDefault="004B0793" w:rsidP="00641E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63949">
        <w:rPr>
          <w:rFonts w:ascii="Times New Roman" w:hAnsi="Times New Roman" w:cs="Times New Roman"/>
          <w:sz w:val="28"/>
          <w:szCs w:val="28"/>
        </w:rPr>
        <w:t xml:space="preserve">Заявления о намерении участвовать в аукционе на право заключения договора аренды земельного участка подаются в виде бумажного документа при личном обращении </w:t>
      </w:r>
      <w:r w:rsidR="00641EC0">
        <w:rPr>
          <w:rFonts w:ascii="Times New Roman" w:hAnsi="Times New Roman" w:cs="Times New Roman"/>
          <w:sz w:val="28"/>
          <w:szCs w:val="28"/>
        </w:rPr>
        <w:t>в</w:t>
      </w:r>
      <w:r w:rsidR="00641EC0" w:rsidRPr="00641EC0">
        <w:t xml:space="preserve"> </w:t>
      </w:r>
      <w:r w:rsidR="00641EC0" w:rsidRPr="00641EC0">
        <w:rPr>
          <w:rFonts w:ascii="Times New Roman" w:hAnsi="Times New Roman" w:cs="Times New Roman"/>
          <w:sz w:val="28"/>
          <w:szCs w:val="28"/>
        </w:rPr>
        <w:t>отдел земельных отношений управления архитектуры, градостроительства и земельных отношений администрации Белореченского городского поселения Белореченского района</w:t>
      </w:r>
      <w:r w:rsidR="00641EC0">
        <w:rPr>
          <w:rFonts w:ascii="Times New Roman" w:hAnsi="Times New Roman" w:cs="Times New Roman"/>
          <w:sz w:val="28"/>
          <w:szCs w:val="28"/>
        </w:rPr>
        <w:t xml:space="preserve"> </w:t>
      </w:r>
      <w:r w:rsidRPr="00A63949">
        <w:rPr>
          <w:rFonts w:ascii="Times New Roman" w:hAnsi="Times New Roman" w:cs="Times New Roman"/>
          <w:sz w:val="28"/>
          <w:szCs w:val="28"/>
        </w:rPr>
        <w:t>по адресу</w:t>
      </w:r>
      <w:r w:rsidR="001178D4">
        <w:rPr>
          <w:rFonts w:ascii="Times New Roman" w:hAnsi="Times New Roman" w:cs="Times New Roman"/>
          <w:sz w:val="28"/>
          <w:szCs w:val="28"/>
        </w:rPr>
        <w:t xml:space="preserve">: г. Белореченск, ул. Ленина, 66/1, </w:t>
      </w:r>
      <w:proofErr w:type="spellStart"/>
      <w:r w:rsidR="001178D4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178D4">
        <w:rPr>
          <w:rFonts w:ascii="Times New Roman" w:hAnsi="Times New Roman" w:cs="Times New Roman"/>
          <w:sz w:val="28"/>
          <w:szCs w:val="28"/>
        </w:rPr>
        <w:t>.</w:t>
      </w:r>
      <w:r w:rsidRPr="00A63949">
        <w:rPr>
          <w:rFonts w:ascii="Times New Roman" w:hAnsi="Times New Roman" w:cs="Times New Roman"/>
          <w:sz w:val="28"/>
          <w:szCs w:val="28"/>
        </w:rPr>
        <w:t xml:space="preserve"> № </w:t>
      </w:r>
      <w:r w:rsidR="001178D4">
        <w:rPr>
          <w:rFonts w:ascii="Times New Roman" w:hAnsi="Times New Roman" w:cs="Times New Roman"/>
          <w:sz w:val="28"/>
          <w:szCs w:val="28"/>
        </w:rPr>
        <w:t>9</w:t>
      </w:r>
      <w:r w:rsidRPr="00A63949">
        <w:rPr>
          <w:rFonts w:ascii="Times New Roman" w:hAnsi="Times New Roman" w:cs="Times New Roman"/>
          <w:sz w:val="28"/>
          <w:szCs w:val="28"/>
        </w:rPr>
        <w:t xml:space="preserve"> </w:t>
      </w:r>
      <w:r w:rsidR="00641EC0">
        <w:rPr>
          <w:rFonts w:ascii="Times New Roman" w:hAnsi="Times New Roman" w:cs="Times New Roman"/>
          <w:sz w:val="28"/>
          <w:szCs w:val="28"/>
        </w:rPr>
        <w:t>в рабочее время, п</w:t>
      </w:r>
      <w:r w:rsidR="007F05A5">
        <w:rPr>
          <w:rFonts w:ascii="Times New Roman" w:hAnsi="Times New Roman" w:cs="Times New Roman"/>
          <w:sz w:val="28"/>
          <w:szCs w:val="28"/>
        </w:rPr>
        <w:t>ерерыв с 12 ч. 00 мин. до 13 ч. 00 мин.</w:t>
      </w:r>
      <w:r w:rsidR="00641EC0">
        <w:rPr>
          <w:rFonts w:ascii="Times New Roman" w:hAnsi="Times New Roman" w:cs="Times New Roman"/>
          <w:sz w:val="28"/>
          <w:szCs w:val="28"/>
        </w:rPr>
        <w:t>, тел. +7 (86155) 3-14-27</w:t>
      </w:r>
    </w:p>
    <w:p w14:paraId="15664F92" w14:textId="3997C7D2" w:rsidR="003D44F5" w:rsidRDefault="004B0793" w:rsidP="00F63F29">
      <w:pPr>
        <w:pStyle w:val="a3"/>
        <w:ind w:right="-69" w:firstLine="709"/>
        <w:jc w:val="both"/>
        <w:rPr>
          <w:szCs w:val="28"/>
        </w:rPr>
      </w:pPr>
      <w:r>
        <w:rPr>
          <w:szCs w:val="28"/>
        </w:rPr>
        <w:t xml:space="preserve">Заявления принимаются в течение тридцати </w:t>
      </w:r>
      <w:r w:rsidR="00641EC0">
        <w:rPr>
          <w:szCs w:val="28"/>
        </w:rPr>
        <w:t>календарн</w:t>
      </w:r>
      <w:r w:rsidR="00BE2AA0">
        <w:rPr>
          <w:szCs w:val="28"/>
        </w:rPr>
        <w:t xml:space="preserve">ых </w:t>
      </w:r>
      <w:r>
        <w:rPr>
          <w:szCs w:val="28"/>
        </w:rPr>
        <w:t>дней со дня опубликования и размещения настоящего извещения.</w:t>
      </w:r>
    </w:p>
    <w:p w14:paraId="11075E4C" w14:textId="77777777" w:rsidR="005E2AA2" w:rsidRDefault="005E2AA2" w:rsidP="00F63F29">
      <w:pPr>
        <w:pStyle w:val="a3"/>
        <w:ind w:right="-69" w:firstLine="709"/>
        <w:jc w:val="both"/>
        <w:rPr>
          <w:szCs w:val="28"/>
        </w:rPr>
      </w:pPr>
    </w:p>
    <w:p w14:paraId="62B93D4F" w14:textId="77777777" w:rsidR="005E2AA2" w:rsidRDefault="005E2AA2" w:rsidP="00F63F29">
      <w:pPr>
        <w:pStyle w:val="a3"/>
        <w:ind w:right="-69" w:firstLine="709"/>
        <w:jc w:val="both"/>
        <w:rPr>
          <w:szCs w:val="28"/>
        </w:rPr>
      </w:pPr>
      <w:bookmarkStart w:id="0" w:name="_GoBack"/>
      <w:bookmarkEnd w:id="0"/>
    </w:p>
    <w:sectPr w:rsidR="005E2AA2" w:rsidSect="00256CA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233AA5" w14:textId="77777777" w:rsidR="00D05815" w:rsidRDefault="00D05815" w:rsidP="0033186B">
      <w:pPr>
        <w:spacing w:after="0" w:line="240" w:lineRule="auto"/>
      </w:pPr>
      <w:r>
        <w:separator/>
      </w:r>
    </w:p>
  </w:endnote>
  <w:endnote w:type="continuationSeparator" w:id="0">
    <w:p w14:paraId="53B419A7" w14:textId="77777777" w:rsidR="00D05815" w:rsidRDefault="00D05815" w:rsidP="00331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7F3EB3" w14:textId="77777777" w:rsidR="00D05815" w:rsidRDefault="00D05815" w:rsidP="0033186B">
      <w:pPr>
        <w:spacing w:after="0" w:line="240" w:lineRule="auto"/>
      </w:pPr>
      <w:r>
        <w:separator/>
      </w:r>
    </w:p>
  </w:footnote>
  <w:footnote w:type="continuationSeparator" w:id="0">
    <w:p w14:paraId="76825852" w14:textId="77777777" w:rsidR="00D05815" w:rsidRDefault="00D05815" w:rsidP="003318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0793"/>
    <w:rsid w:val="00002103"/>
    <w:rsid w:val="000C15D9"/>
    <w:rsid w:val="001178D4"/>
    <w:rsid w:val="00133C39"/>
    <w:rsid w:val="00143D44"/>
    <w:rsid w:val="00163C57"/>
    <w:rsid w:val="0016702E"/>
    <w:rsid w:val="001B26F9"/>
    <w:rsid w:val="001B5C31"/>
    <w:rsid w:val="00204883"/>
    <w:rsid w:val="00222E92"/>
    <w:rsid w:val="00256A18"/>
    <w:rsid w:val="00256CAD"/>
    <w:rsid w:val="002754F6"/>
    <w:rsid w:val="00275747"/>
    <w:rsid w:val="002B383A"/>
    <w:rsid w:val="0030403A"/>
    <w:rsid w:val="003175CF"/>
    <w:rsid w:val="0033186B"/>
    <w:rsid w:val="003600F8"/>
    <w:rsid w:val="00397081"/>
    <w:rsid w:val="00397539"/>
    <w:rsid w:val="003B5665"/>
    <w:rsid w:val="003D1E35"/>
    <w:rsid w:val="003D44F5"/>
    <w:rsid w:val="003E1DD5"/>
    <w:rsid w:val="00422CC5"/>
    <w:rsid w:val="0042412D"/>
    <w:rsid w:val="004758FB"/>
    <w:rsid w:val="00481048"/>
    <w:rsid w:val="00484194"/>
    <w:rsid w:val="0049213E"/>
    <w:rsid w:val="00496FF0"/>
    <w:rsid w:val="004B0793"/>
    <w:rsid w:val="00522BD4"/>
    <w:rsid w:val="005305A5"/>
    <w:rsid w:val="005769F9"/>
    <w:rsid w:val="00582055"/>
    <w:rsid w:val="005830AE"/>
    <w:rsid w:val="005B4B9E"/>
    <w:rsid w:val="005D077C"/>
    <w:rsid w:val="005D0B4A"/>
    <w:rsid w:val="005D74F7"/>
    <w:rsid w:val="005E0B83"/>
    <w:rsid w:val="005E2AA2"/>
    <w:rsid w:val="005F413D"/>
    <w:rsid w:val="00624719"/>
    <w:rsid w:val="00636D76"/>
    <w:rsid w:val="00641EC0"/>
    <w:rsid w:val="00643D0C"/>
    <w:rsid w:val="0068258B"/>
    <w:rsid w:val="006A34B3"/>
    <w:rsid w:val="006D388B"/>
    <w:rsid w:val="006D487A"/>
    <w:rsid w:val="006E0232"/>
    <w:rsid w:val="006E32A6"/>
    <w:rsid w:val="006F3EA9"/>
    <w:rsid w:val="00714156"/>
    <w:rsid w:val="00732ADD"/>
    <w:rsid w:val="007A7F65"/>
    <w:rsid w:val="007B136A"/>
    <w:rsid w:val="007D41D4"/>
    <w:rsid w:val="007F05A5"/>
    <w:rsid w:val="008153B9"/>
    <w:rsid w:val="00843F7E"/>
    <w:rsid w:val="00860AB5"/>
    <w:rsid w:val="00863EAE"/>
    <w:rsid w:val="00875802"/>
    <w:rsid w:val="008865A6"/>
    <w:rsid w:val="008F63DA"/>
    <w:rsid w:val="0091648B"/>
    <w:rsid w:val="00926C1F"/>
    <w:rsid w:val="00927C95"/>
    <w:rsid w:val="00953725"/>
    <w:rsid w:val="00974AC7"/>
    <w:rsid w:val="00977BE7"/>
    <w:rsid w:val="00983E5D"/>
    <w:rsid w:val="009A2277"/>
    <w:rsid w:val="009B3C8D"/>
    <w:rsid w:val="009E0751"/>
    <w:rsid w:val="009F31F8"/>
    <w:rsid w:val="00A16868"/>
    <w:rsid w:val="00A17AF2"/>
    <w:rsid w:val="00A63949"/>
    <w:rsid w:val="00A7466E"/>
    <w:rsid w:val="00A90965"/>
    <w:rsid w:val="00AB0095"/>
    <w:rsid w:val="00AB4BA6"/>
    <w:rsid w:val="00B03149"/>
    <w:rsid w:val="00B14235"/>
    <w:rsid w:val="00B66601"/>
    <w:rsid w:val="00B71C70"/>
    <w:rsid w:val="00B869BF"/>
    <w:rsid w:val="00B86FBF"/>
    <w:rsid w:val="00BA2893"/>
    <w:rsid w:val="00BE2AA0"/>
    <w:rsid w:val="00BF4803"/>
    <w:rsid w:val="00C66896"/>
    <w:rsid w:val="00CD7C94"/>
    <w:rsid w:val="00D05815"/>
    <w:rsid w:val="00D10E2D"/>
    <w:rsid w:val="00D22CB0"/>
    <w:rsid w:val="00D23226"/>
    <w:rsid w:val="00D45D29"/>
    <w:rsid w:val="00D4748D"/>
    <w:rsid w:val="00D53874"/>
    <w:rsid w:val="00D56B09"/>
    <w:rsid w:val="00DE2E24"/>
    <w:rsid w:val="00DE693A"/>
    <w:rsid w:val="00DF14CD"/>
    <w:rsid w:val="00DF4AB9"/>
    <w:rsid w:val="00E16458"/>
    <w:rsid w:val="00E230EA"/>
    <w:rsid w:val="00E315CC"/>
    <w:rsid w:val="00E57360"/>
    <w:rsid w:val="00E670AF"/>
    <w:rsid w:val="00E761D0"/>
    <w:rsid w:val="00E92867"/>
    <w:rsid w:val="00EC611F"/>
    <w:rsid w:val="00EF2F93"/>
    <w:rsid w:val="00F00BE1"/>
    <w:rsid w:val="00F075BB"/>
    <w:rsid w:val="00F42096"/>
    <w:rsid w:val="00F5707B"/>
    <w:rsid w:val="00F63F29"/>
    <w:rsid w:val="00F877E9"/>
    <w:rsid w:val="00FC57B5"/>
    <w:rsid w:val="00FD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5D630"/>
  <w15:docId w15:val="{D57C12CB-40A2-4715-A3FB-7FEB3AB1E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B07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4B079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unhideWhenUsed/>
    <w:rsid w:val="004B079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4B0793"/>
    <w:rPr>
      <w:rFonts w:ascii="Times New Roman" w:eastAsia="Times New Roman" w:hAnsi="Times New Roman" w:cs="Times New Roman"/>
      <w:sz w:val="16"/>
      <w:szCs w:val="16"/>
    </w:rPr>
  </w:style>
  <w:style w:type="table" w:styleId="a5">
    <w:name w:val="Table Grid"/>
    <w:basedOn w:val="a1"/>
    <w:uiPriority w:val="59"/>
    <w:rsid w:val="00F00B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331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86B"/>
  </w:style>
  <w:style w:type="paragraph" w:styleId="a8">
    <w:name w:val="footer"/>
    <w:basedOn w:val="a"/>
    <w:link w:val="a9"/>
    <w:uiPriority w:val="99"/>
    <w:semiHidden/>
    <w:unhideWhenUsed/>
    <w:rsid w:val="00331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86B"/>
  </w:style>
  <w:style w:type="paragraph" w:styleId="aa">
    <w:name w:val="Balloon Text"/>
    <w:basedOn w:val="a"/>
    <w:link w:val="ab"/>
    <w:uiPriority w:val="99"/>
    <w:semiHidden/>
    <w:unhideWhenUsed/>
    <w:rsid w:val="00F07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075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28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1</cp:lastModifiedBy>
  <cp:revision>64</cp:revision>
  <cp:lastPrinted>2026-07-08T12:09:00Z</cp:lastPrinted>
  <dcterms:created xsi:type="dcterms:W3CDTF">2018-04-20T10:13:00Z</dcterms:created>
  <dcterms:modified xsi:type="dcterms:W3CDTF">2026-07-10T11:11:00Z</dcterms:modified>
</cp:coreProperties>
</file>