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100"/>
        <w:jc w:val="center"/>
        <w:rPr/>
      </w:pPr>
      <w:r>
        <w:rPr>
          <w:b/>
        </w:rPr>
        <w:t xml:space="preserve">АДМИНИСТРАЦИЯ МУНИЦИПАЛЬНОГО ОБРАЗОВАНИЯ </w:t>
      </w:r>
    </w:p>
    <w:p>
      <w:pPr>
        <w:pStyle w:val="Normal"/>
        <w:ind w:hanging="100"/>
        <w:jc w:val="center"/>
        <w:rPr/>
      </w:pPr>
      <w:r>
        <w:rPr>
          <w:b/>
        </w:rPr>
        <w:t xml:space="preserve">БЕЛОРЕЧЕНСКИЙ МУНИЦИПАЛЬНЫЙ РАЙОН </w:t>
      </w:r>
    </w:p>
    <w:p>
      <w:pPr>
        <w:pStyle w:val="Normal"/>
        <w:ind w:hanging="100"/>
        <w:jc w:val="center"/>
        <w:rPr/>
      </w:pPr>
      <w:r>
        <w:rPr>
          <w:b/>
        </w:rPr>
        <w:t>КРАСНОДАРСКОГО КРАЯ</w:t>
      </w:r>
    </w:p>
    <w:p>
      <w:pPr>
        <w:pStyle w:val="Normal"/>
        <w:ind w:hanging="100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  <w:sz w:val="36"/>
        </w:rPr>
        <w:t>ПОСТАНОВЛЕНИЕ</w:t>
      </w:r>
    </w:p>
    <w:p>
      <w:pPr>
        <w:pStyle w:val="Normal"/>
        <w:widowControl w:val="false"/>
        <w:jc w:val="center"/>
        <w:rPr/>
      </w:pPr>
      <w:r>
        <w:rPr/>
      </w:r>
    </w:p>
    <w:p>
      <w:pPr>
        <w:pStyle w:val="Normal"/>
        <w:widowControl w:val="false"/>
        <w:rPr/>
      </w:pPr>
      <w:r>
        <w:rPr>
          <w:color w:val="000000"/>
        </w:rPr>
        <w:t xml:space="preserve">    </w:t>
      </w:r>
      <w:r>
        <w:rPr>
          <w:color w:val="000000"/>
        </w:rPr>
        <w:t xml:space="preserve">от </w:t>
      </w:r>
      <w:r>
        <w:rPr>
          <w:color w:val="000000"/>
          <w:u w:val="none"/>
        </w:rPr>
        <w:t>14.10.2026</w:t>
      </w:r>
      <w:r>
        <w:rPr>
          <w:color w:val="000000"/>
        </w:rPr>
        <w:t xml:space="preserve">             </w:t>
      </w:r>
      <w:r>
        <w:rPr>
          <w:color w:val="000000"/>
          <w:sz w:val="22"/>
        </w:rPr>
        <w:t xml:space="preserve">                                                                                                           </w:t>
      </w:r>
      <w:r>
        <w:rPr>
          <w:color w:val="000000"/>
          <w:szCs w:val="28"/>
        </w:rPr>
        <w:t xml:space="preserve">№ </w:t>
      </w:r>
      <w:r>
        <w:rPr>
          <w:color w:val="000000"/>
          <w:szCs w:val="28"/>
          <w:u w:val="none"/>
        </w:rPr>
        <w:t>1240</w:t>
      </w:r>
    </w:p>
    <w:p>
      <w:pPr>
        <w:pStyle w:val="Normal"/>
        <w:widowControl w:val="false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widowControl w:val="false"/>
        <w:tabs>
          <w:tab w:val="clear" w:pos="708"/>
          <w:tab w:val="left" w:pos="3400" w:leader="none"/>
          <w:tab w:val="left" w:pos="5000" w:leader="none"/>
        </w:tabs>
        <w:jc w:val="center"/>
        <w:rPr/>
      </w:pPr>
      <w:r>
        <w:rPr>
          <w:sz w:val="24"/>
        </w:rPr>
        <w:t xml:space="preserve">                                        </w:t>
      </w:r>
      <w:r>
        <w:rPr>
          <w:sz w:val="24"/>
        </w:rPr>
        <w:t>г. Белореченск</w:t>
      </w:r>
      <w:r>
        <w:rPr>
          <w:color w:val="FFFFFF" w:themeColor="background1"/>
          <w:sz w:val="24"/>
        </w:rPr>
        <w:t>к</w:t>
      </w:r>
      <w:r>
        <w:rPr>
          <w:b/>
          <w:color w:val="FFFFFF" w:themeColor="background1"/>
        </w:rPr>
        <w:t xml:space="preserve">МИНИСТРАЦИЯ </w:t>
      </w:r>
    </w:p>
    <w:p>
      <w:pPr>
        <w:pStyle w:val="Normal"/>
        <w:jc w:val="center"/>
        <w:rPr>
          <w:color w:val="FFFFFF" w:themeColor="background1"/>
        </w:rPr>
      </w:pPr>
      <w:r>
        <w:rPr>
          <w:b/>
          <w:color w:val="FFFFFF" w:themeColor="background1"/>
          <w:sz w:val="36"/>
        </w:rPr>
        <w:t>ПОСТАН</w:t>
      </w:r>
      <w:r>
        <w:rPr>
          <w:color w:val="FFFFFF" w:themeColor="background1"/>
          <w:sz w:val="22"/>
        </w:rPr>
        <w:t xml:space="preserve">                   </w:t>
      </w:r>
    </w:p>
    <w:p>
      <w:pPr>
        <w:pStyle w:val="Normal"/>
        <w:tabs>
          <w:tab w:val="clear" w:pos="708"/>
          <w:tab w:val="left" w:pos="525" w:leader="none"/>
          <w:tab w:val="left" w:pos="720" w:leader="none"/>
        </w:tabs>
        <w:jc w:val="center"/>
        <w:rPr/>
      </w:pPr>
      <w:r>
        <w:rPr>
          <w:b/>
        </w:rPr>
        <w:t>Об утверждении отчета об исполнении бюджета муниципального образования Белореченский муниципальный район</w:t>
      </w:r>
    </w:p>
    <w:p>
      <w:pPr>
        <w:pStyle w:val="Normal"/>
        <w:jc w:val="center"/>
        <w:rPr/>
      </w:pPr>
      <w:r>
        <w:rPr>
          <w:b/>
        </w:rPr>
        <w:t xml:space="preserve"> </w:t>
      </w:r>
      <w:r>
        <w:rPr>
          <w:b/>
        </w:rPr>
        <w:t>Краснодарского края за 9 месяцев 2026 года</w:t>
      </w:r>
    </w:p>
    <w:p>
      <w:pPr>
        <w:pStyle w:val="Style31"/>
        <w:ind w:firstLine="840"/>
        <w:jc w:val="both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Style31"/>
        <w:widowControl/>
        <w:suppressAutoHyphens w:val="true"/>
        <w:bidi w:val="0"/>
        <w:spacing w:before="0" w:after="0"/>
        <w:ind w:left="-57" w:right="0" w:firstLine="7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264.2 Бюджетного кодекса Российской Федерации, руководствуясь статьей </w:t>
      </w:r>
      <w:r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Устава муниципального образования Белореченский муниципальный район Краснодарского края, п о с т а н о в л я ю:</w:t>
      </w:r>
    </w:p>
    <w:p>
      <w:pPr>
        <w:pStyle w:val="Normal"/>
        <w:widowControl/>
        <w:tabs>
          <w:tab w:val="clear" w:pos="708"/>
          <w:tab w:val="left" w:pos="1245" w:leader="none"/>
        </w:tabs>
        <w:suppressAutoHyphens w:val="true"/>
        <w:bidi w:val="0"/>
        <w:spacing w:before="0" w:after="0"/>
        <w:ind w:left="0" w:right="0" w:firstLine="737"/>
        <w:jc w:val="both"/>
        <w:rPr>
          <w:szCs w:val="28"/>
        </w:rPr>
      </w:pPr>
      <w:r>
        <w:rPr>
          <w:szCs w:val="28"/>
        </w:rPr>
        <w:t>1. Утвердить отчет об исполнении бюджета муниципального образования Белореченский муниципальный район Краснодарского края за       9 месяцев 2026 года согласно приложениям 1, 2.</w:t>
      </w:r>
    </w:p>
    <w:p>
      <w:pPr>
        <w:pStyle w:val="Normal"/>
        <w:widowControl/>
        <w:tabs>
          <w:tab w:val="clear" w:pos="708"/>
          <w:tab w:val="left" w:pos="1140" w:leader="none"/>
        </w:tabs>
        <w:suppressAutoHyphens w:val="true"/>
        <w:bidi w:val="0"/>
        <w:spacing w:before="0" w:after="0"/>
        <w:ind w:left="0" w:right="0" w:firstLine="737"/>
        <w:jc w:val="both"/>
        <w:rPr>
          <w:szCs w:val="28"/>
        </w:rPr>
      </w:pPr>
      <w:r>
        <w:rPr>
          <w:szCs w:val="28"/>
        </w:rPr>
        <w:t xml:space="preserve">2. </w:t>
      </w:r>
      <w:r>
        <w:rPr>
          <w:szCs w:val="28"/>
        </w:rPr>
        <w:t>Исполняющему обязанности п</w:t>
      </w:r>
      <w:r>
        <w:rPr>
          <w:szCs w:val="28"/>
        </w:rPr>
        <w:t>омощник</w:t>
      </w:r>
      <w:r>
        <w:rPr>
          <w:szCs w:val="28"/>
        </w:rPr>
        <w:t>а</w:t>
      </w:r>
      <w:r>
        <w:rPr>
          <w:szCs w:val="28"/>
        </w:rPr>
        <w:t xml:space="preserve"> главы (пресс-секретар</w:t>
      </w:r>
      <w:r>
        <w:rPr>
          <w:szCs w:val="28"/>
        </w:rPr>
        <w:t>я</w:t>
      </w:r>
      <w:r>
        <w:rPr>
          <w:szCs w:val="28"/>
        </w:rPr>
        <w:t xml:space="preserve">) муниципального образования Белореченский муниципальный район Краснодарского края </w:t>
      </w:r>
      <w:r>
        <w:rPr>
          <w:szCs w:val="28"/>
        </w:rPr>
        <w:t>Власова Б.В.</w:t>
      </w:r>
      <w:r>
        <w:rPr>
          <w:szCs w:val="28"/>
        </w:rPr>
        <w:t xml:space="preserve"> обеспечить официальное опубликование текста настоящего постановления в сетевом издании в сети «Интернет» - ognikavkaza.ru.</w:t>
      </w:r>
    </w:p>
    <w:p>
      <w:pPr>
        <w:pStyle w:val="Normal"/>
        <w:widowControl/>
        <w:tabs>
          <w:tab w:val="clear" w:pos="708"/>
          <w:tab w:val="left" w:pos="1080" w:leader="none"/>
        </w:tabs>
        <w:suppressAutoHyphens w:val="true"/>
        <w:bidi w:val="0"/>
        <w:spacing w:before="0" w:after="0"/>
        <w:ind w:left="0" w:right="0" w:firstLine="737"/>
        <w:jc w:val="both"/>
        <w:rPr>
          <w:szCs w:val="28"/>
        </w:rPr>
      </w:pPr>
      <w:r>
        <w:rPr>
          <w:szCs w:val="28"/>
        </w:rPr>
        <w:t>3. Контроль за выполнением настоящего постановления возложить на заместителя главы муниципального образования Белореченский муниципальный район Краснодарского края Пыш А.Н.</w:t>
      </w:r>
    </w:p>
    <w:p>
      <w:pPr>
        <w:pStyle w:val="Normal"/>
        <w:widowControl/>
        <w:tabs>
          <w:tab w:val="clear" w:pos="708"/>
          <w:tab w:val="left" w:pos="1140" w:leader="none"/>
        </w:tabs>
        <w:suppressAutoHyphens w:val="true"/>
        <w:bidi w:val="0"/>
        <w:spacing w:before="0" w:after="0"/>
        <w:ind w:left="0" w:right="0" w:firstLine="737"/>
        <w:jc w:val="both"/>
        <w:rPr>
          <w:szCs w:val="28"/>
        </w:rPr>
      </w:pPr>
      <w:r>
        <w:rPr>
          <w:szCs w:val="28"/>
        </w:rPr>
        <w:t>4. Постановление вступает в силу со дня его официального опубликования.</w:t>
      </w:r>
    </w:p>
    <w:p>
      <w:pPr>
        <w:pStyle w:val="Normal"/>
        <w:tabs>
          <w:tab w:val="clear" w:pos="708"/>
          <w:tab w:val="left" w:pos="1080" w:leader="none"/>
        </w:tabs>
        <w:ind w:firstLine="680"/>
        <w:jc w:val="both"/>
        <w:rPr/>
      </w:pPr>
      <w:r>
        <w:rPr/>
      </w:r>
    </w:p>
    <w:p>
      <w:pPr>
        <w:pStyle w:val="Normal"/>
        <w:ind w:firstLine="840"/>
        <w:jc w:val="both"/>
        <w:rPr/>
      </w:pPr>
      <w:r>
        <w:rPr/>
      </w:r>
    </w:p>
    <w:p>
      <w:pPr>
        <w:pStyle w:val="Normal"/>
        <w:rPr/>
      </w:pPr>
      <w:r>
        <w:rPr/>
        <w:t xml:space="preserve">Исполняющий обязанности </w:t>
      </w:r>
    </w:p>
    <w:p>
      <w:pPr>
        <w:pStyle w:val="Normal"/>
        <w:rPr/>
      </w:pPr>
      <w:r>
        <w:rPr/>
        <w:t>главы муниципального образования</w:t>
      </w:r>
    </w:p>
    <w:p>
      <w:pPr>
        <w:pStyle w:val="Normal"/>
        <w:rPr/>
      </w:pPr>
      <w:r>
        <w:rPr/>
        <w:t>Белореченский муниципальный район</w:t>
      </w:r>
    </w:p>
    <w:p>
      <w:pPr>
        <w:pStyle w:val="Normal"/>
        <w:rPr/>
      </w:pPr>
      <w:r>
        <w:rPr/>
        <w:t>Краснодарского края                                                                                    А.Н. Пыш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XO Thames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">
    <w:name w:val="Heading 1"/>
    <w:next w:val="Normal"/>
    <w:link w:val="11"/>
    <w:uiPriority w:val="9"/>
    <w:qFormat/>
    <w:pPr>
      <w:widowControl/>
      <w:suppressAutoHyphens w:val="true"/>
      <w:bidi w:val="0"/>
      <w:spacing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2">
    <w:name w:val="Heading 2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3">
    <w:name w:val="Heading 3"/>
    <w:next w:val="Normal"/>
    <w:link w:val="30"/>
    <w:uiPriority w:val="9"/>
    <w:qFormat/>
    <w:pPr>
      <w:widowControl/>
      <w:suppressAutoHyphens w:val="true"/>
      <w:bidi w:val="0"/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4">
    <w:name w:val="Heading 4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5">
    <w:name w:val="Heading 5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1"/>
    <w:link w:val="1"/>
    <w:qFormat/>
    <w:rPr>
      <w:rFonts w:ascii="Times New Roman" w:hAnsi="Times New Roman"/>
      <w:color w:val="000000"/>
      <w:sz w:val="28"/>
    </w:rPr>
  </w:style>
  <w:style w:type="character" w:styleId="WW8Num3z3" w:customStyle="1">
    <w:name w:val="WW8Num3z3"/>
    <w:qFormat/>
    <w:rPr/>
  </w:style>
  <w:style w:type="character" w:styleId="21" w:customStyle="1">
    <w:name w:val="Указатель2"/>
    <w:basedOn w:val="11"/>
    <w:qFormat/>
    <w:rPr>
      <w:rFonts w:ascii="Times New Roman" w:hAnsi="Times New Roman"/>
      <w:color w:val="000000"/>
      <w:sz w:val="28"/>
    </w:rPr>
  </w:style>
  <w:style w:type="character" w:styleId="Style9" w:customStyle="1">
    <w:name w:val="Знак"/>
    <w:basedOn w:val="11"/>
    <w:qFormat/>
    <w:rPr>
      <w:rFonts w:ascii="Tahoma" w:hAnsi="Tahoma"/>
      <w:color w:val="000000"/>
      <w:sz w:val="20"/>
    </w:rPr>
  </w:style>
  <w:style w:type="character" w:styleId="22" w:customStyle="1">
    <w:name w:val="Оглавление 2 Знак"/>
    <w:qFormat/>
    <w:rPr>
      <w:rFonts w:ascii="XO Thames" w:hAnsi="XO Thames"/>
      <w:sz w:val="28"/>
    </w:rPr>
  </w:style>
  <w:style w:type="character" w:styleId="23" w:customStyle="1">
    <w:name w:val="Основной шрифт абзаца2"/>
    <w:link w:val="23"/>
    <w:qFormat/>
    <w:rPr/>
  </w:style>
  <w:style w:type="character" w:styleId="WW8Num2z8" w:customStyle="1">
    <w:name w:val="WW8Num2z8"/>
    <w:qFormat/>
    <w:rPr/>
  </w:style>
  <w:style w:type="character" w:styleId="41" w:customStyle="1">
    <w:name w:val="Оглавление 4 Знак"/>
    <w:qFormat/>
    <w:rPr>
      <w:rFonts w:ascii="XO Thames" w:hAnsi="XO Thames"/>
      <w:sz w:val="28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Style10" w:customStyle="1">
    <w:name w:val="Прижатый влево"/>
    <w:basedOn w:val="11"/>
    <w:qFormat/>
    <w:rPr>
      <w:rFonts w:ascii="Arial" w:hAnsi="Arial"/>
      <w:color w:val="000000"/>
      <w:sz w:val="1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31" w:customStyle="1">
    <w:name w:val="Заголовок 3 Знак"/>
    <w:link w:val="3"/>
    <w:qFormat/>
    <w:rPr>
      <w:rFonts w:ascii="XO Thames" w:hAnsi="XO Thames"/>
      <w:b/>
      <w:sz w:val="26"/>
    </w:rPr>
  </w:style>
  <w:style w:type="character" w:styleId="WW8Num2z4" w:customStyle="1">
    <w:name w:val="WW8Num2z4"/>
    <w:qFormat/>
    <w:rPr/>
  </w:style>
  <w:style w:type="character" w:styleId="WW8Num3z0" w:customStyle="1">
    <w:name w:val="WW8Num3z0"/>
    <w:qFormat/>
    <w:rPr/>
  </w:style>
  <w:style w:type="character" w:styleId="WW8Num2z2" w:customStyle="1">
    <w:name w:val="WW8Num2z2"/>
    <w:qFormat/>
    <w:rPr/>
  </w:style>
  <w:style w:type="character" w:styleId="24" w:customStyle="1">
    <w:name w:val="Название объекта2"/>
    <w:basedOn w:val="11"/>
    <w:link w:val="25"/>
    <w:qFormat/>
    <w:rPr>
      <w:rFonts w:ascii="Times New Roman" w:hAnsi="Times New Roman"/>
      <w:i/>
      <w:color w:val="000000"/>
      <w:sz w:val="24"/>
    </w:rPr>
  </w:style>
  <w:style w:type="character" w:styleId="Style11" w:customStyle="1">
    <w:name w:val="Содержимое таблицы"/>
    <w:basedOn w:val="11"/>
    <w:qFormat/>
    <w:rPr>
      <w:rFonts w:ascii="Times New Roman" w:hAnsi="Times New Roman"/>
      <w:color w:val="000000"/>
      <w:sz w:val="28"/>
    </w:rPr>
  </w:style>
  <w:style w:type="character" w:styleId="Style12" w:customStyle="1">
    <w:name w:val="Верхний колонтитул Знак"/>
    <w:basedOn w:val="11"/>
    <w:qFormat/>
    <w:rPr>
      <w:rFonts w:ascii="Times New Roman" w:hAnsi="Times New Roman"/>
      <w:color w:val="000000"/>
      <w:sz w:val="28"/>
    </w:rPr>
  </w:style>
  <w:style w:type="character" w:styleId="WW8Num1z5" w:customStyle="1">
    <w:name w:val="WW8Num1z5"/>
    <w:qFormat/>
    <w:rPr/>
  </w:style>
  <w:style w:type="character" w:styleId="WW8Num1z0" w:customStyle="1">
    <w:name w:val="WW8Num1z0"/>
    <w:qFormat/>
    <w:rPr/>
  </w:style>
  <w:style w:type="character" w:styleId="12" w:customStyle="1">
    <w:name w:val="Указатель1"/>
    <w:basedOn w:val="11"/>
    <w:qFormat/>
    <w:rPr>
      <w:rFonts w:ascii="Times New Roman" w:hAnsi="Times New Roman"/>
      <w:color w:val="000000"/>
      <w:sz w:val="28"/>
    </w:rPr>
  </w:style>
  <w:style w:type="character" w:styleId="WW8Num2z6" w:customStyle="1">
    <w:name w:val="WW8Num2z6"/>
    <w:qFormat/>
    <w:rPr/>
  </w:style>
  <w:style w:type="character" w:styleId="WW8Num3z4" w:customStyle="1">
    <w:name w:val="WW8Num3z4"/>
    <w:qFormat/>
    <w:rPr/>
  </w:style>
  <w:style w:type="character" w:styleId="WW8Num3z6" w:customStyle="1">
    <w:name w:val="WW8Num3z6"/>
    <w:qFormat/>
    <w:rPr/>
  </w:style>
  <w:style w:type="character" w:styleId="13" w:customStyle="1">
    <w:name w:val="Название объекта1"/>
    <w:basedOn w:val="11"/>
    <w:link w:val="13"/>
    <w:qFormat/>
    <w:rPr>
      <w:rFonts w:ascii="Times New Roman" w:hAnsi="Times New Roman"/>
      <w:i/>
      <w:color w:val="000000"/>
      <w:sz w:val="24"/>
    </w:rPr>
  </w:style>
  <w:style w:type="character" w:styleId="32" w:customStyle="1">
    <w:name w:val="Название объекта3"/>
    <w:basedOn w:val="11"/>
    <w:qFormat/>
    <w:rPr>
      <w:rFonts w:ascii="Times New Roman" w:hAnsi="Times New Roman"/>
      <w:i/>
      <w:color w:val="000000"/>
      <w:sz w:val="24"/>
    </w:rPr>
  </w:style>
  <w:style w:type="character" w:styleId="WW8Num1z2" w:customStyle="1">
    <w:name w:val="WW8Num1z2"/>
    <w:qFormat/>
    <w:rPr/>
  </w:style>
  <w:style w:type="character" w:styleId="ConsNonformat" w:customStyle="1">
    <w:name w:val="ConsNonformat"/>
    <w:qFormat/>
    <w:rPr>
      <w:rFonts w:ascii="Courier New" w:hAnsi="Courier New"/>
      <w:color w:val="000000"/>
      <w:sz w:val="20"/>
    </w:rPr>
  </w:style>
  <w:style w:type="character" w:styleId="33" w:customStyle="1">
    <w:name w:val="Оглавление 3 Знак"/>
    <w:qFormat/>
    <w:rPr>
      <w:rFonts w:ascii="XO Thames" w:hAnsi="XO Thames"/>
      <w:sz w:val="28"/>
    </w:rPr>
  </w:style>
  <w:style w:type="character" w:styleId="Style13" w:customStyle="1">
    <w:name w:val="Основной текст Знак"/>
    <w:basedOn w:val="11"/>
    <w:qFormat/>
    <w:rPr>
      <w:rFonts w:ascii="Times New Roman" w:hAnsi="Times New Roman"/>
      <w:color w:val="000000"/>
      <w:sz w:val="28"/>
    </w:rPr>
  </w:style>
  <w:style w:type="character" w:styleId="WW8Num3z5" w:customStyle="1">
    <w:name w:val="WW8Num3z5"/>
    <w:qFormat/>
    <w:rPr/>
  </w:style>
  <w:style w:type="character" w:styleId="51" w:customStyle="1">
    <w:name w:val="Заголовок 5 Знак"/>
    <w:qFormat/>
    <w:rPr>
      <w:rFonts w:ascii="XO Thames" w:hAnsi="XO Thames"/>
      <w:b/>
      <w:sz w:val="22"/>
    </w:rPr>
  </w:style>
  <w:style w:type="character" w:styleId="Style14" w:customStyle="1">
    <w:name w:val="Заголовок таблицы"/>
    <w:basedOn w:val="Style11"/>
    <w:qFormat/>
    <w:rPr>
      <w:rFonts w:ascii="Times New Roman" w:hAnsi="Times New Roman"/>
      <w:b/>
      <w:color w:val="000000"/>
      <w:sz w:val="28"/>
    </w:rPr>
  </w:style>
  <w:style w:type="character" w:styleId="14" w:customStyle="1">
    <w:name w:val="Основной шрифт абзаца1"/>
    <w:link w:val="15"/>
    <w:qFormat/>
    <w:rPr/>
  </w:style>
  <w:style w:type="character" w:styleId="WW8Num3z8" w:customStyle="1">
    <w:name w:val="WW8Num3z8"/>
    <w:qFormat/>
    <w:rPr/>
  </w:style>
  <w:style w:type="character" w:styleId="15" w:customStyle="1">
    <w:name w:val="Заголовок 1 Знак"/>
    <w:link w:val="12"/>
    <w:qFormat/>
    <w:rPr>
      <w:rFonts w:ascii="XO Thames" w:hAnsi="XO Thames"/>
      <w:b/>
      <w:sz w:val="32"/>
    </w:rPr>
  </w:style>
  <w:style w:type="character" w:styleId="WW8Num1z4" w:customStyle="1">
    <w:name w:val="WW8Num1z4"/>
    <w:qFormat/>
    <w:rPr/>
  </w:style>
  <w:style w:type="character" w:styleId="Style15" w:customStyle="1">
    <w:name w:val="Нижний колонтитул Знак"/>
    <w:basedOn w:val="11"/>
    <w:qFormat/>
    <w:rPr>
      <w:rFonts w:ascii="Times New Roman" w:hAnsi="Times New Roman"/>
      <w:color w:val="000000"/>
      <w:sz w:val="28"/>
    </w:rPr>
  </w:style>
  <w:style w:type="character" w:styleId="Style16" w:customStyle="1">
    <w:name w:val="Интернет-ссылка"/>
    <w:link w:val="16"/>
    <w:rPr>
      <w:color w:val="0000FF"/>
      <w:u w:val="single"/>
    </w:rPr>
  </w:style>
  <w:style w:type="character" w:styleId="Footnote" w:customStyle="1">
    <w:name w:val="Footnote"/>
    <w:qFormat/>
    <w:rPr>
      <w:rFonts w:ascii="XO Thames" w:hAnsi="XO Thames"/>
      <w:sz w:val="22"/>
    </w:rPr>
  </w:style>
  <w:style w:type="character" w:styleId="34" w:customStyle="1">
    <w:name w:val="Указатель3"/>
    <w:basedOn w:val="11"/>
    <w:qFormat/>
    <w:rPr>
      <w:rFonts w:ascii="Times New Roman" w:hAnsi="Times New Roman"/>
      <w:color w:val="000000"/>
      <w:sz w:val="28"/>
    </w:rPr>
  </w:style>
  <w:style w:type="character" w:styleId="16" w:customStyle="1">
    <w:name w:val="Оглавление 1 Знак"/>
    <w:link w:val="18"/>
    <w:qFormat/>
    <w:rPr>
      <w:rFonts w:ascii="XO Thames" w:hAnsi="XO Thames"/>
      <w:b/>
      <w:sz w:val="28"/>
    </w:rPr>
  </w:style>
  <w:style w:type="character" w:styleId="WW8Num2z3" w:customStyle="1">
    <w:name w:val="WW8Num2z3"/>
    <w:qFormat/>
    <w:rPr/>
  </w:style>
  <w:style w:type="character" w:styleId="WW8Num1z1" w:customStyle="1">
    <w:name w:val="WW8Num1z1"/>
    <w:qFormat/>
    <w:rPr/>
  </w:style>
  <w:style w:type="character" w:styleId="WW8Num1z3" w:customStyle="1">
    <w:name w:val="WW8Num1z3"/>
    <w:qFormat/>
    <w:rPr/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17" w:customStyle="1">
    <w:name w:val="Заголовок1"/>
    <w:basedOn w:val="11"/>
    <w:link w:val="14"/>
    <w:qFormat/>
    <w:rPr>
      <w:rFonts w:ascii="Liberation Sans" w:hAnsi="Liberation Sans"/>
      <w:color w:val="000000"/>
      <w:sz w:val="28"/>
    </w:rPr>
  </w:style>
  <w:style w:type="character" w:styleId="WW8Num2z0" w:customStyle="1">
    <w:name w:val="WW8Num2z0"/>
    <w:qFormat/>
    <w:rPr/>
  </w:style>
  <w:style w:type="character" w:styleId="311" w:customStyle="1">
    <w:name w:val="Оглавление 3 Знак1"/>
    <w:link w:val="34"/>
    <w:qFormat/>
    <w:rPr/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Style17" w:customStyle="1">
    <w:name w:val="Основной текст с отступом Знак"/>
    <w:basedOn w:val="11"/>
    <w:qFormat/>
    <w:rPr>
      <w:rFonts w:ascii="Times New Roman" w:hAnsi="Times New Roman"/>
      <w:color w:val="000000"/>
      <w:sz w:val="24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25" w:customStyle="1">
    <w:name w:val="Заголовок2"/>
    <w:basedOn w:val="11"/>
    <w:link w:val="22"/>
    <w:qFormat/>
    <w:rPr>
      <w:rFonts w:ascii="Liberation Sans" w:hAnsi="Liberation Sans"/>
      <w:color w:val="000000"/>
      <w:sz w:val="28"/>
    </w:rPr>
  </w:style>
  <w:style w:type="character" w:styleId="WW8Num2z1" w:customStyle="1">
    <w:name w:val="WW8Num2z1"/>
    <w:qFormat/>
    <w:rPr/>
  </w:style>
  <w:style w:type="character" w:styleId="WW8Num1z6" w:customStyle="1">
    <w:name w:val="WW8Num1z6"/>
    <w:qFormat/>
    <w:rPr/>
  </w:style>
  <w:style w:type="character" w:styleId="Style18" w:customStyle="1">
    <w:name w:val="Список Знак"/>
    <w:basedOn w:val="Style13"/>
    <w:qFormat/>
    <w:rPr>
      <w:rFonts w:ascii="Times New Roman" w:hAnsi="Times New Roman"/>
      <w:color w:val="000000"/>
      <w:sz w:val="28"/>
    </w:rPr>
  </w:style>
  <w:style w:type="character" w:styleId="WW8Num3z2" w:customStyle="1">
    <w:name w:val="WW8Num3z2"/>
    <w:qFormat/>
    <w:rPr/>
  </w:style>
  <w:style w:type="character" w:styleId="WW8Num3z1" w:customStyle="1">
    <w:name w:val="WW8Num3z1"/>
    <w:qFormat/>
    <w:rPr/>
  </w:style>
  <w:style w:type="character" w:styleId="WW8Num3z7" w:customStyle="1">
    <w:name w:val="WW8Num3z7"/>
    <w:qFormat/>
    <w:rPr/>
  </w:style>
  <w:style w:type="character" w:styleId="WW8Num1z8" w:customStyle="1">
    <w:name w:val="WW8Num1z8"/>
    <w:qFormat/>
    <w:rPr/>
  </w:style>
  <w:style w:type="character" w:styleId="52" w:customStyle="1">
    <w:name w:val="Оглавление 5 Знак"/>
    <w:link w:val="52"/>
    <w:qFormat/>
    <w:rPr>
      <w:rFonts w:ascii="XO Thames" w:hAnsi="XO Thames"/>
      <w:sz w:val="28"/>
    </w:rPr>
  </w:style>
  <w:style w:type="character" w:styleId="WW8Num2z5" w:customStyle="1">
    <w:name w:val="WW8Num2z5"/>
    <w:qFormat/>
    <w:rPr/>
  </w:style>
  <w:style w:type="character" w:styleId="18" w:customStyle="1">
    <w:name w:val="Знак1"/>
    <w:basedOn w:val="11"/>
    <w:link w:val="1a"/>
    <w:qFormat/>
    <w:rPr>
      <w:rFonts w:ascii="Arial" w:hAnsi="Arial"/>
      <w:color w:val="000000"/>
      <w:sz w:val="20"/>
    </w:rPr>
  </w:style>
  <w:style w:type="character" w:styleId="Style19" w:customStyle="1">
    <w:name w:val="Подзаголовок Знак"/>
    <w:qFormat/>
    <w:rPr>
      <w:rFonts w:ascii="XO Thames" w:hAnsi="XO Thames"/>
      <w:i/>
      <w:sz w:val="24"/>
    </w:rPr>
  </w:style>
  <w:style w:type="character" w:styleId="Style20" w:customStyle="1">
    <w:name w:val="Название объекта Знак"/>
    <w:basedOn w:val="11"/>
    <w:qFormat/>
    <w:rPr>
      <w:rFonts w:ascii="Times New Roman" w:hAnsi="Times New Roman"/>
      <w:i/>
      <w:color w:val="000000"/>
      <w:sz w:val="24"/>
    </w:rPr>
  </w:style>
  <w:style w:type="character" w:styleId="WW8Num2z7" w:customStyle="1">
    <w:name w:val="WW8Num2z7"/>
    <w:qFormat/>
    <w:rPr/>
  </w:style>
  <w:style w:type="character" w:styleId="WW8Num1z7" w:customStyle="1">
    <w:name w:val="WW8Num1z7"/>
    <w:qFormat/>
    <w:rPr/>
  </w:style>
  <w:style w:type="character" w:styleId="Style21" w:customStyle="1">
    <w:name w:val="Заголовок Знак"/>
    <w:qFormat/>
    <w:rPr>
      <w:rFonts w:ascii="XO Thames" w:hAnsi="XO Thames"/>
      <w:b/>
      <w:caps/>
      <w:sz w:val="40"/>
    </w:rPr>
  </w:style>
  <w:style w:type="character" w:styleId="411" w:customStyle="1">
    <w:name w:val="Оглавление 4 Знак1"/>
    <w:link w:val="42"/>
    <w:qFormat/>
    <w:rPr>
      <w:rFonts w:ascii="XO Thames" w:hAnsi="XO Thames"/>
      <w:b/>
      <w:sz w:val="24"/>
    </w:rPr>
  </w:style>
  <w:style w:type="character" w:styleId="Style22" w:customStyle="1">
    <w:name w:val="Указатель Знак"/>
    <w:basedOn w:val="11"/>
    <w:qFormat/>
    <w:rPr>
      <w:rFonts w:ascii="Times New Roman" w:hAnsi="Times New Roman"/>
      <w:color w:val="000000"/>
      <w:sz w:val="28"/>
    </w:rPr>
  </w:style>
  <w:style w:type="character" w:styleId="OEM" w:customStyle="1">
    <w:name w:val="Нормальный (OEM)"/>
    <w:basedOn w:val="11"/>
    <w:qFormat/>
    <w:rPr>
      <w:rFonts w:ascii="Courier New" w:hAnsi="Courier New"/>
      <w:color w:val="000000"/>
      <w:sz w:val="20"/>
    </w:rPr>
  </w:style>
  <w:style w:type="character" w:styleId="19" w:customStyle="1">
    <w:name w:val="Знак1 Знак Знак Знак Знак Знак Знак Знак Знак Знак"/>
    <w:basedOn w:val="11"/>
    <w:link w:val="-"/>
    <w:qFormat/>
    <w:rPr>
      <w:rFonts w:ascii="Times New Roman" w:hAnsi="Times New Roman"/>
      <w:color w:val="000000"/>
      <w:sz w:val="28"/>
    </w:rPr>
  </w:style>
  <w:style w:type="character" w:styleId="26" w:customStyle="1">
    <w:name w:val="Заголовок 2 Знак"/>
    <w:link w:val="27"/>
    <w:qFormat/>
    <w:rPr>
      <w:rFonts w:ascii="XO Thames" w:hAnsi="XO Thames"/>
      <w:b/>
      <w:sz w:val="28"/>
    </w:rPr>
  </w:style>
  <w:style w:type="character" w:styleId="Style23" w:customStyle="1">
    <w:name w:val="Текст выноски Знак"/>
    <w:basedOn w:val="11"/>
    <w:qFormat/>
    <w:rPr>
      <w:rFonts w:ascii="Tahoma" w:hAnsi="Tahoma"/>
      <w:color w:val="000000"/>
      <w:sz w:val="16"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5">
    <w:name w:val="Body Text"/>
    <w:basedOn w:val="Normal"/>
    <w:pPr>
      <w:spacing w:lineRule="auto" w:line="288" w:before="0" w:after="140"/>
    </w:pPr>
    <w:rPr/>
  </w:style>
  <w:style w:type="paragraph" w:styleId="Style26">
    <w:name w:val="List"/>
    <w:basedOn w:val="Style25"/>
    <w:pPr/>
    <w:rPr/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Style29">
    <w:name w:val="Title"/>
    <w:next w:val="Style25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Caption">
    <w:name w:val="caption"/>
    <w:basedOn w:val="Normal"/>
    <w:qFormat/>
    <w:pPr>
      <w:spacing w:before="120" w:after="120"/>
    </w:pPr>
    <w:rPr>
      <w:i/>
      <w:sz w:val="24"/>
    </w:rPr>
  </w:style>
  <w:style w:type="paragraph" w:styleId="Indexheading">
    <w:name w:val="index heading"/>
    <w:basedOn w:val="Normal"/>
    <w:qFormat/>
    <w:pPr/>
    <w:rPr/>
  </w:style>
  <w:style w:type="paragraph" w:styleId="WW8Num3z31" w:customStyle="1">
    <w:name w:val="WW8Num3z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7" w:customStyle="1">
    <w:name w:val="Указатель2"/>
    <w:basedOn w:val="Normal"/>
    <w:link w:val="24"/>
    <w:qFormat/>
    <w:pPr/>
    <w:rPr/>
  </w:style>
  <w:style w:type="paragraph" w:styleId="Style30" w:customStyle="1">
    <w:name w:val="Знак"/>
    <w:basedOn w:val="Normal"/>
    <w:qFormat/>
    <w:pPr>
      <w:spacing w:before="280" w:after="280"/>
      <w:jc w:val="both"/>
    </w:pPr>
    <w:rPr>
      <w:rFonts w:ascii="Tahoma" w:hAnsi="Tahoma"/>
      <w:sz w:val="20"/>
    </w:rPr>
  </w:style>
  <w:style w:type="paragraph" w:styleId="28">
    <w:name w:val="TOC 2"/>
    <w:next w:val="Normal"/>
    <w:link w:val="210"/>
    <w:uiPriority w:val="39"/>
    <w:pPr>
      <w:widowControl/>
      <w:suppressAutoHyphens w:val="true"/>
      <w:bidi w:val="0"/>
      <w:spacing w:before="0" w:after="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29" w:customStyle="1">
    <w:name w:val="Основной шрифт абзаца2"/>
    <w:link w:val="2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2z81" w:customStyle="1">
    <w:name w:val="WW8Num2z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42">
    <w:name w:val="TOC 4"/>
    <w:next w:val="Normal"/>
    <w:link w:val="41"/>
    <w:uiPriority w:val="39"/>
    <w:pPr>
      <w:widowControl/>
      <w:suppressAutoHyphens w:val="true"/>
      <w:bidi w:val="0"/>
      <w:spacing w:before="0" w:after="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61">
    <w:name w:val="TOC 6"/>
    <w:next w:val="Normal"/>
    <w:uiPriority w:val="39"/>
    <w:pPr>
      <w:widowControl/>
      <w:suppressAutoHyphens w:val="true"/>
      <w:bidi w:val="0"/>
      <w:spacing w:before="0" w:after="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31" w:customStyle="1">
    <w:name w:val="Прижатый влево"/>
    <w:basedOn w:val="Normal"/>
    <w:next w:val="Normal"/>
    <w:qFormat/>
    <w:pPr/>
    <w:rPr>
      <w:rFonts w:ascii="Arial" w:hAnsi="Arial"/>
      <w:sz w:val="18"/>
    </w:rPr>
  </w:style>
  <w:style w:type="paragraph" w:styleId="71">
    <w:name w:val="TOC 7"/>
    <w:next w:val="Normal"/>
    <w:uiPriority w:val="39"/>
    <w:pPr>
      <w:widowControl/>
      <w:suppressAutoHyphens w:val="true"/>
      <w:bidi w:val="0"/>
      <w:spacing w:before="0" w:after="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0" w:customStyle="1">
    <w:name w:val="Основной шрифт абзаца1"/>
    <w:link w:val="1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2z41" w:customStyle="1">
    <w:name w:val="WW8Num2z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3z01" w:customStyle="1">
    <w:name w:val="WW8Num3z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2z21" w:customStyle="1">
    <w:name w:val="WW8Num2z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1" w:customStyle="1">
    <w:name w:val="Оглавление 2 Знак1"/>
    <w:basedOn w:val="Normal"/>
    <w:link w:val="28"/>
    <w:qFormat/>
    <w:pPr>
      <w:spacing w:before="120" w:after="120"/>
    </w:pPr>
    <w:rPr>
      <w:i/>
      <w:sz w:val="24"/>
    </w:rPr>
  </w:style>
  <w:style w:type="paragraph" w:styleId="Style32" w:customStyle="1">
    <w:name w:val="Содержимое таблицы"/>
    <w:basedOn w:val="Normal"/>
    <w:qFormat/>
    <w:pPr/>
    <w:rPr/>
  </w:style>
  <w:style w:type="paragraph" w:styleId="Style33" w:customStyle="1">
    <w:name w:val="Колонтитул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34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WW8Num1z51" w:customStyle="1">
    <w:name w:val="WW8Num1z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01" w:customStyle="1">
    <w:name w:val="WW8Num1z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1" w:customStyle="1">
    <w:name w:val="Указатель1"/>
    <w:basedOn w:val="Normal"/>
    <w:qFormat/>
    <w:pPr/>
    <w:rPr/>
  </w:style>
  <w:style w:type="paragraph" w:styleId="WW8Num2z61" w:customStyle="1">
    <w:name w:val="WW8Num2z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3z41" w:customStyle="1">
    <w:name w:val="WW8Num3z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3z61" w:customStyle="1">
    <w:name w:val="WW8Num3z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2" w:customStyle="1">
    <w:name w:val="Название объекта1"/>
    <w:basedOn w:val="Normal"/>
    <w:link w:val="17"/>
    <w:qFormat/>
    <w:pPr>
      <w:spacing w:before="120" w:after="120"/>
    </w:pPr>
    <w:rPr>
      <w:i/>
      <w:sz w:val="24"/>
    </w:rPr>
  </w:style>
  <w:style w:type="paragraph" w:styleId="WW8Num1z21" w:customStyle="1">
    <w:name w:val="WW8Num1z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35" w:customStyle="1">
    <w:name w:val="Основной шрифт абзаца3"/>
    <w:link w:val="3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ConsNonformat1" w:customStyle="1">
    <w:name w:val="ConsNonformat"/>
    <w:qFormat/>
    <w:pPr>
      <w:widowControl/>
      <w:suppressAutoHyphens w:val="true"/>
      <w:bidi w:val="0"/>
      <w:spacing w:before="0" w:after="0"/>
      <w:ind w:right="19772" w:hanging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36">
    <w:name w:val="TOC 3"/>
    <w:next w:val="Normal"/>
    <w:link w:val="310"/>
    <w:uiPriority w:val="39"/>
    <w:pPr>
      <w:widowControl/>
      <w:suppressAutoHyphens w:val="true"/>
      <w:bidi w:val="0"/>
      <w:spacing w:before="0" w:after="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3z51" w:customStyle="1">
    <w:name w:val="WW8Num3z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35" w:customStyle="1">
    <w:name w:val="Заголовок таблицы"/>
    <w:basedOn w:val="Style32"/>
    <w:qFormat/>
    <w:pPr>
      <w:jc w:val="center"/>
    </w:pPr>
    <w:rPr>
      <w:b/>
    </w:rPr>
  </w:style>
  <w:style w:type="paragraph" w:styleId="WW8Num3z81" w:customStyle="1">
    <w:name w:val="WW8Num3z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41" w:customStyle="1">
    <w:name w:val="WW8Num1z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36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3" w:customStyle="1">
    <w:name w:val="Гиперссылк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ru-RU" w:bidi="ar-SA"/>
    </w:rPr>
  </w:style>
  <w:style w:type="paragraph" w:styleId="Footnote1" w:customStyle="1">
    <w:name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37" w:customStyle="1">
    <w:name w:val="Указатель3"/>
    <w:basedOn w:val="Normal"/>
    <w:link w:val="35"/>
    <w:qFormat/>
    <w:pPr/>
    <w:rPr/>
  </w:style>
  <w:style w:type="paragraph" w:styleId="114">
    <w:name w:val="TOC 1"/>
    <w:next w:val="Normal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WW8Num2z31" w:customStyle="1">
    <w:name w:val="WW8Num2z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11" w:customStyle="1">
    <w:name w:val="WW8Num1z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31" w:customStyle="1">
    <w:name w:val="WW8Num1z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5" w:customStyle="1">
    <w:name w:val="Заголовок1"/>
    <w:basedOn w:val="Normal"/>
    <w:next w:val="Style25"/>
    <w:qFormat/>
    <w:pPr>
      <w:keepNext w:val="true"/>
      <w:spacing w:before="240" w:after="120"/>
    </w:pPr>
    <w:rPr>
      <w:rFonts w:ascii="Liberation Sans" w:hAnsi="Liberation Sans"/>
    </w:rPr>
  </w:style>
  <w:style w:type="paragraph" w:styleId="WW8Num2z01" w:customStyle="1">
    <w:name w:val="WW8Num2z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91">
    <w:name w:val="TOC 9"/>
    <w:next w:val="Normal"/>
    <w:uiPriority w:val="39"/>
    <w:pPr>
      <w:widowControl/>
      <w:suppressAutoHyphens w:val="true"/>
      <w:bidi w:val="0"/>
      <w:spacing w:before="0" w:after="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37">
    <w:name w:val="Body Text Indent"/>
    <w:basedOn w:val="Normal"/>
    <w:pPr>
      <w:spacing w:before="0" w:after="120"/>
      <w:ind w:left="283" w:hanging="0"/>
    </w:pPr>
    <w:rPr>
      <w:sz w:val="24"/>
    </w:rPr>
  </w:style>
  <w:style w:type="paragraph" w:styleId="81">
    <w:name w:val="TOC 8"/>
    <w:next w:val="Normal"/>
    <w:uiPriority w:val="39"/>
    <w:pPr>
      <w:widowControl/>
      <w:suppressAutoHyphens w:val="true"/>
      <w:bidi w:val="0"/>
      <w:spacing w:before="0" w:after="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2z11" w:customStyle="1">
    <w:name w:val="WW8Num2z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61" w:customStyle="1">
    <w:name w:val="WW8Num1z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3z21" w:customStyle="1">
    <w:name w:val="WW8Num3z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3z11" w:customStyle="1">
    <w:name w:val="WW8Num3z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3z71" w:customStyle="1">
    <w:name w:val="WW8Num3z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81" w:customStyle="1">
    <w:name w:val="WW8Num1z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53">
    <w:name w:val="TOC 5"/>
    <w:next w:val="Normal"/>
    <w:link w:val="51"/>
    <w:uiPriority w:val="39"/>
    <w:pPr>
      <w:widowControl/>
      <w:suppressAutoHyphens w:val="true"/>
      <w:bidi w:val="0"/>
      <w:spacing w:before="0" w:after="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2z51" w:customStyle="1">
    <w:name w:val="WW8Num2z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6" w:customStyle="1">
    <w:name w:val="Знак1"/>
    <w:basedOn w:val="Normal"/>
    <w:next w:val="Normal"/>
    <w:qFormat/>
    <w:pPr>
      <w:spacing w:lineRule="exact" w:line="240" w:before="0" w:after="160"/>
    </w:pPr>
    <w:rPr>
      <w:rFonts w:ascii="Arial" w:hAnsi="Arial"/>
      <w:sz w:val="20"/>
    </w:rPr>
  </w:style>
  <w:style w:type="paragraph" w:styleId="Style38">
    <w:name w:val="Subtitle"/>
    <w:next w:val="Normal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WW8Num2z71" w:customStyle="1">
    <w:name w:val="WW8Num2z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71" w:customStyle="1">
    <w:name w:val="WW8Num1z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OEM1" w:customStyle="1">
    <w:name w:val="Нормальный (OEM)"/>
    <w:basedOn w:val="Normal"/>
    <w:next w:val="Normal"/>
    <w:qFormat/>
    <w:pPr>
      <w:widowControl w:val="false"/>
      <w:jc w:val="both"/>
    </w:pPr>
    <w:rPr>
      <w:rFonts w:ascii="Courier New" w:hAnsi="Courier New"/>
      <w:sz w:val="20"/>
    </w:rPr>
  </w:style>
  <w:style w:type="paragraph" w:styleId="117" w:customStyle="1">
    <w:name w:val="Знак1 Знак Знак Знак Знак Знак Знак Знак Знак Знак"/>
    <w:basedOn w:val="Normal"/>
    <w:next w:val="Normal"/>
    <w:qFormat/>
    <w:pPr>
      <w:spacing w:lineRule="exact" w:line="240" w:before="0" w:after="160"/>
      <w:ind w:firstLine="709"/>
    </w:pPr>
    <w:rPr/>
  </w:style>
  <w:style w:type="paragraph" w:styleId="BalloonText">
    <w:name w:val="Balloon Text"/>
    <w:basedOn w:val="Normal"/>
    <w:qFormat/>
    <w:pPr/>
    <w:rPr>
      <w:rFonts w:ascii="Tahoma" w:hAnsi="Tahoma"/>
      <w:sz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Application>LibreOffice/7.2.6.2$Windows_X86_64 LibreOffice_project/b0ec3a565991f7569a5a7f5d24fed7f52653d754</Application>
  <AppVersion>15.0000</AppVersion>
  <Pages>1</Pages>
  <Words>157</Words>
  <Characters>1182</Characters>
  <CharactersWithSpaces>1597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2024-04-16T05:16:00Z</dcterms:created>
  <dc:creator/>
  <dc:description/>
  <dc:language>ru-RU</dc:language>
  <cp:lastModifiedBy/>
  <cp:lastPrinted>2024-04-17T05:59:00Z</cp:lastPrinted>
  <dcterms:modified xsi:type="dcterms:W3CDTF">2026-10-15T15:01:32Z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